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06B6DE84"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 application form is intended to be straightforward, whereby each section includes brief instructions. The remainder of the application form is self-explanatory. The following Guidance notes supplement the instructions on the form </w:t>
      </w:r>
      <w:r w:rsidR="006940C7" w:rsidRPr="00A71CA5">
        <w:rPr>
          <w:rFonts w:asciiTheme="minorHAnsi" w:eastAsiaTheme="majorEastAsia" w:hAnsiTheme="minorHAnsi" w:cstheme="majorBidi"/>
        </w:rPr>
        <w:t>itself;</w:t>
      </w:r>
      <w:r w:rsidRPr="00A71CA5">
        <w:rPr>
          <w:rFonts w:asciiTheme="minorHAnsi" w:eastAsiaTheme="majorEastAsia" w:hAnsiTheme="minorHAnsi" w:cstheme="majorBidi"/>
        </w:rPr>
        <w:t xml:space="preserve">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56ADCFFC"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 xml:space="preserve">This series of forms is for those </w:t>
      </w:r>
      <w:r w:rsidR="006940C7">
        <w:rPr>
          <w:rFonts w:asciiTheme="minorHAnsi" w:eastAsiaTheme="majorEastAsia" w:hAnsiTheme="minorHAnsi" w:cstheme="majorBidi"/>
        </w:rPr>
        <w:t xml:space="preserve">who already hold membership or fellowship of the institution and are </w:t>
      </w:r>
      <w:r>
        <w:rPr>
          <w:rFonts w:asciiTheme="minorHAnsi" w:eastAsiaTheme="majorEastAsia" w:hAnsiTheme="minorHAnsi" w:cstheme="majorBidi"/>
        </w:rPr>
        <w:t xml:space="preserve">seeking </w:t>
      </w:r>
      <w:r w:rsidR="00161065">
        <w:rPr>
          <w:rFonts w:asciiTheme="minorHAnsi" w:eastAsiaTheme="majorEastAsia" w:hAnsiTheme="minorHAnsi" w:cstheme="majorBidi"/>
        </w:rPr>
        <w:t xml:space="preserve">to </w:t>
      </w:r>
      <w:r w:rsidR="006940C7" w:rsidRPr="006940C7">
        <w:rPr>
          <w:rFonts w:asciiTheme="minorHAnsi" w:eastAsiaTheme="majorEastAsia" w:hAnsiTheme="minorHAnsi" w:cstheme="majorBidi"/>
        </w:rPr>
        <w:t>register with the Engineering Council, Science Council or Society for the Environment.</w:t>
      </w:r>
    </w:p>
    <w:p w14:paraId="3103C598" w14:textId="77777777" w:rsidR="00164B6D" w:rsidRDefault="00164B6D" w:rsidP="00D352EF">
      <w:pPr>
        <w:jc w:val="both"/>
        <w:rPr>
          <w:rFonts w:asciiTheme="minorHAnsi" w:eastAsiaTheme="majorEastAsia" w:hAnsiTheme="minorHAnsi" w:cstheme="majorBidi"/>
        </w:rPr>
      </w:pPr>
    </w:p>
    <w:p w14:paraId="0FA3A102" w14:textId="4D0FC9B5"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Pr>
          <w:rFonts w:asciiTheme="minorHAnsi" w:eastAsiaTheme="majorEastAsia" w:hAnsiTheme="minorHAnsi" w:cstheme="majorBidi"/>
        </w:rPr>
        <w:t>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6940C7">
        <w:rPr>
          <w:rFonts w:asciiTheme="minorHAnsi" w:eastAsiaTheme="majorEastAsia" w:hAnsiTheme="minorHAnsi" w:cstheme="majorBidi"/>
        </w:rPr>
        <w:t>R</w:t>
      </w:r>
      <w:r>
        <w:rPr>
          <w:rFonts w:asciiTheme="minorHAnsi" w:eastAsiaTheme="majorEastAsia" w:hAnsiTheme="minorHAnsi" w:cstheme="majorBidi"/>
        </w:rPr>
        <w:t>egistration as a Chartered Engineer</w:t>
      </w:r>
    </w:p>
    <w:p w14:paraId="7F7884B0" w14:textId="0A48BDC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40</w:t>
      </w:r>
      <w:r w:rsidR="00164B6D">
        <w:rPr>
          <w:rFonts w:asciiTheme="minorHAnsi" w:eastAsiaTheme="majorEastAsia" w:hAnsiTheme="minorHAnsi" w:cstheme="majorBidi"/>
        </w:rPr>
        <w:t>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Incorporated Engineer</w:t>
      </w:r>
    </w:p>
    <w:p w14:paraId="5045D482" w14:textId="2153E838"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an Engineering Technician</w:t>
      </w:r>
    </w:p>
    <w:p w14:paraId="53BFC4B2" w14:textId="4DAFD02D"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Scientist</w:t>
      </w:r>
    </w:p>
    <w:p w14:paraId="3B1C0288" w14:textId="583C6A00"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Chartered Environmentalist</w:t>
      </w:r>
    </w:p>
    <w:p w14:paraId="31DBE79D" w14:textId="51937830" w:rsidR="00164B6D" w:rsidRPr="00A71CA5"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w:t>
      </w:r>
      <w:r w:rsidR="006940C7">
        <w:rPr>
          <w:rFonts w:asciiTheme="minorHAnsi" w:eastAsiaTheme="majorEastAsia" w:hAnsiTheme="minorHAnsi" w:cstheme="majorBidi"/>
        </w:rPr>
        <w:t>4</w:t>
      </w:r>
      <w:r w:rsidR="00164B6D">
        <w:rPr>
          <w:rFonts w:asciiTheme="minorHAnsi" w:eastAsiaTheme="majorEastAsia" w:hAnsiTheme="minorHAnsi" w:cstheme="majorBidi"/>
        </w:rPr>
        <w:t>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6940C7">
        <w:rPr>
          <w:rFonts w:asciiTheme="minorHAnsi" w:eastAsiaTheme="majorEastAsia" w:hAnsiTheme="minorHAnsi" w:cstheme="majorBidi"/>
        </w:rPr>
        <w:t>R</w:t>
      </w:r>
      <w:r w:rsidR="002F6D09">
        <w:rPr>
          <w:rFonts w:asciiTheme="minorHAnsi" w:eastAsiaTheme="majorEastAsia" w:hAnsiTheme="minorHAnsi" w:cstheme="majorBidi"/>
        </w:rPr>
        <w:t>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4D3C73E2" w14:textId="5EE9F1E5"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w:t>
      </w:r>
      <w:r w:rsidR="006940C7">
        <w:rPr>
          <w:rFonts w:asciiTheme="minorHAnsi" w:eastAsiaTheme="majorEastAsia" w:hAnsiTheme="minorHAnsi" w:cstheme="majorBidi"/>
          <w:b/>
          <w:u w:val="single"/>
        </w:rPr>
        <w:t>4</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w:t>
      </w:r>
      <w:r w:rsidR="004B18C3">
        <w:rPr>
          <w:rFonts w:asciiTheme="minorHAnsi" w:eastAsiaTheme="majorEastAsia" w:hAnsiTheme="minorHAnsi" w:cstheme="majorBidi"/>
          <w:b/>
          <w:u w:val="single"/>
        </w:rPr>
        <w:t>Fellow</w:t>
      </w:r>
      <w:r w:rsidRPr="00A71CA5">
        <w:rPr>
          <w:rFonts w:asciiTheme="minorHAnsi" w:eastAsiaTheme="majorEastAsia" w:hAnsiTheme="minorHAnsi" w:cstheme="majorBidi"/>
          <w:b/>
          <w:u w:val="single"/>
        </w:rPr>
        <w:t>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2350A5F5" w14:textId="2A61EB53" w:rsidR="00912CC9" w:rsidRDefault="00912CC9" w:rsidP="004B18C3">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7E48B952" w14:textId="677F936D" w:rsidR="00161065" w:rsidRPr="004B18C3" w:rsidRDefault="00161065" w:rsidP="004B18C3">
      <w:pPr>
        <w:ind w:firstLine="720"/>
        <w:jc w:val="both"/>
        <w:rPr>
          <w:rFonts w:asciiTheme="minorHAnsi" w:eastAsiaTheme="majorEastAsia" w:hAnsiTheme="minorHAnsi" w:cstheme="majorBidi"/>
        </w:rPr>
      </w:pPr>
      <w:r>
        <w:rPr>
          <w:rFonts w:asciiTheme="minorHAnsi" w:eastAsiaTheme="majorEastAsia" w:hAnsiTheme="minorHAnsi" w:cstheme="majorBidi"/>
        </w:rPr>
        <w:t>Existing Membership details</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18E0B5EC" w14:textId="1D08D59C"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p>
    <w:p w14:paraId="770E3731" w14:textId="76F7955D" w:rsidR="002F6D09" w:rsidRPr="002F6D09" w:rsidRDefault="002F6D09" w:rsidP="004B18C3">
      <w:pPr>
        <w:ind w:firstLine="720"/>
        <w:jc w:val="both"/>
        <w:rPr>
          <w:rFonts w:asciiTheme="minorHAnsi" w:eastAsiaTheme="majorEastAsia" w:hAnsiTheme="minorHAnsi" w:cstheme="majorBidi"/>
          <w:b/>
        </w:rPr>
      </w:pPr>
      <w:r w:rsidRPr="004B18C3">
        <w:rPr>
          <w:rFonts w:asciiTheme="minorHAnsi" w:eastAsiaTheme="majorEastAsia" w:hAnsiTheme="minorHAnsi" w:cstheme="majorBidi"/>
        </w:rPr>
        <w:t>Verification</w:t>
      </w:r>
      <w:r>
        <w:rPr>
          <w:rFonts w:asciiTheme="minorHAnsi" w:eastAsiaTheme="majorEastAsia" w:hAnsiTheme="minorHAnsi" w:cstheme="majorBidi"/>
          <w:b/>
        </w:rPr>
        <w:t xml:space="preserve"> </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132A0CDF" w14:textId="77777777" w:rsidR="006940C7" w:rsidRDefault="006940C7" w:rsidP="00D352EF">
      <w:pPr>
        <w:jc w:val="both"/>
        <w:rPr>
          <w:rFonts w:asciiTheme="minorHAnsi" w:eastAsiaTheme="majorEastAsia" w:hAnsiTheme="minorHAnsi" w:cstheme="majorBidi"/>
          <w:b/>
          <w:u w:val="single"/>
        </w:rPr>
      </w:pPr>
    </w:p>
    <w:p w14:paraId="5D08EC88" w14:textId="77777777" w:rsidR="006940C7" w:rsidRDefault="006940C7">
      <w:pPr>
        <w:spacing w:after="200" w:line="276" w:lineRule="auto"/>
        <w:rPr>
          <w:rFonts w:asciiTheme="minorHAnsi" w:eastAsiaTheme="majorEastAsia" w:hAnsiTheme="minorHAnsi" w:cstheme="majorBidi"/>
          <w:b/>
          <w:u w:val="single"/>
        </w:rPr>
      </w:pPr>
      <w:r>
        <w:rPr>
          <w:rFonts w:asciiTheme="minorHAnsi" w:eastAsiaTheme="majorEastAsia" w:hAnsiTheme="minorHAnsi" w:cstheme="majorBidi"/>
          <w:b/>
          <w:u w:val="single"/>
        </w:rPr>
        <w:br w:type="page"/>
      </w:r>
    </w:p>
    <w:p w14:paraId="5BF8628C" w14:textId="4F3C72B2"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lastRenderedPageBreak/>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1E404F72" w14:textId="48D48CA8"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All applicants are asked to provide details of their academic and/or vocational qualifications.  Your formal qualifications, or evidence demonstrating an equivalent level of experiential learning, demonstrate that you meet the requirements for mi</w:t>
      </w:r>
      <w:r w:rsidR="006940C7">
        <w:rPr>
          <w:rFonts w:asciiTheme="minorHAnsi" w:eastAsiaTheme="majorEastAsia" w:hAnsiTheme="minorHAnsi" w:cstheme="majorBidi"/>
        </w:rPr>
        <w:t>nimum level of qualifications.</w:t>
      </w: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proofErr w:type="gramStart"/>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roofErr w:type="gramEnd"/>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Pr="002843B5" w:rsidRDefault="00717071" w:rsidP="00514CAC">
      <w:pPr>
        <w:jc w:val="both"/>
        <w:rPr>
          <w:rFonts w:asciiTheme="minorHAnsi" w:eastAsiaTheme="majorEastAsia" w:hAnsiTheme="minorHAnsi" w:cstheme="majorBidi"/>
          <w:sz w:val="22"/>
        </w:rPr>
      </w:pPr>
      <w:r w:rsidRPr="002843B5">
        <w:rPr>
          <w:rFonts w:asciiTheme="minorHAnsi" w:eastAsiaTheme="majorEastAsia" w:hAnsiTheme="minorHAnsi" w:cstheme="majorBidi"/>
          <w:b/>
          <w:sz w:val="22"/>
        </w:rPr>
        <w:t>Continuous Professional Development</w:t>
      </w:r>
      <w:r w:rsidRPr="002843B5">
        <w:rPr>
          <w:rFonts w:asciiTheme="minorHAnsi" w:eastAsiaTheme="majorEastAsia" w:hAnsiTheme="minorHAnsi" w:cstheme="majorBidi"/>
          <w:sz w:val="22"/>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2843B5" w:rsidRDefault="0086072D"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2843B5" w:rsidRDefault="00717071"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7611DED7" w14:textId="0C808482" w:rsidR="002F6D09" w:rsidRPr="002843B5" w:rsidRDefault="002F6D09"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43BBE88C" w14:textId="0B35F6B0"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066FCFAE" w14:textId="77777777" w:rsidR="00D954FC" w:rsidRPr="00A71CA5" w:rsidRDefault="00D954FC" w:rsidP="00D954FC">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Pr>
          <w:rFonts w:asciiTheme="minorHAnsi" w:eastAsiaTheme="majorEastAsia" w:hAnsiTheme="minorHAnsi" w:cstheme="majorBidi"/>
        </w:rPr>
        <w:t>these S</w:t>
      </w:r>
      <w:r w:rsidRPr="00A71CA5">
        <w:rPr>
          <w:rFonts w:asciiTheme="minorHAnsi" w:eastAsiaTheme="majorEastAsia" w:hAnsiTheme="minorHAnsi" w:cstheme="majorBidi"/>
        </w:rPr>
        <w:t xml:space="preserve">ections. </w:t>
      </w:r>
      <w:r>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4EEC3C00" w:rsidR="00806740" w:rsidRPr="00A71CA5" w:rsidRDefault="00806740" w:rsidP="00D352EF">
      <w:pPr>
        <w:jc w:val="both"/>
        <w:rPr>
          <w:rFonts w:asciiTheme="minorHAnsi" w:eastAsiaTheme="majorEastAsia" w:hAnsiTheme="minorHAnsi" w:cstheme="majorBidi"/>
        </w:rPr>
      </w:pPr>
      <w:bookmarkStart w:id="0" w:name="_GoBack"/>
      <w:bookmarkEnd w:id="0"/>
    </w:p>
    <w:p w14:paraId="5C3B79D3" w14:textId="1AC0FAC6"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 xml:space="preserve">(and </w:t>
      </w:r>
      <w:proofErr w:type="gramStart"/>
      <w:r w:rsidR="002F6D09">
        <w:rPr>
          <w:rFonts w:asciiTheme="minorHAnsi" w:eastAsiaTheme="majorEastAsia" w:hAnsiTheme="minorHAnsi" w:cstheme="majorBidi"/>
        </w:rPr>
        <w:t>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Pr="00A71CA5" w:rsidRDefault="00717071" w:rsidP="00D352EF">
      <w:pPr>
        <w:jc w:val="both"/>
        <w:rPr>
          <w:rFonts w:asciiTheme="minorHAnsi" w:eastAsiaTheme="majorEastAsia" w:hAnsiTheme="minorHAnsi" w:cstheme="majorBidi"/>
        </w:rPr>
      </w:pPr>
    </w:p>
    <w:p w14:paraId="41B50D45" w14:textId="77777777"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9"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10"/>
      <w:footerReference w:type="default" r:id="rId11"/>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59C4" w14:textId="77777777" w:rsidR="002A2130" w:rsidRDefault="002A2130" w:rsidP="00972E8E">
      <w:r>
        <w:separator/>
      </w:r>
    </w:p>
  </w:endnote>
  <w:endnote w:type="continuationSeparator" w:id="0">
    <w:p w14:paraId="3E54EE84" w14:textId="77777777" w:rsidR="002A2130" w:rsidRDefault="002A2130"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8CCF" w14:textId="77777777" w:rsidR="002A2130" w:rsidRDefault="002A2130" w:rsidP="00972E8E">
      <w:r>
        <w:separator/>
      </w:r>
    </w:p>
  </w:footnote>
  <w:footnote w:type="continuationSeparator" w:id="0">
    <w:p w14:paraId="6047530A" w14:textId="77777777" w:rsidR="002A2130" w:rsidRDefault="002A2130" w:rsidP="0097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637A" w14:textId="49DD1092"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w:t>
    </w:r>
    <w:r w:rsidR="00FD1DBC">
      <w:rPr>
        <w:rFonts w:asciiTheme="minorHAnsi" w:eastAsiaTheme="majorEastAsia" w:hAnsiTheme="minorHAnsi" w:cstheme="majorBidi"/>
        <w:b/>
        <w:sz w:val="28"/>
        <w:szCs w:val="28"/>
      </w:rPr>
      <w:t>4</w:t>
    </w:r>
    <w:r w:rsidR="00164B6D">
      <w:rPr>
        <w:rFonts w:asciiTheme="minorHAnsi" w:eastAsiaTheme="majorEastAsia" w:hAnsiTheme="minorHAnsi" w:cstheme="majorBidi"/>
        <w:b/>
        <w:sz w:val="28"/>
        <w:szCs w:val="28"/>
      </w:rPr>
      <w:t xml:space="preserve"> series</w:t>
    </w:r>
  </w:p>
  <w:p w14:paraId="3C30902A" w14:textId="63F40088"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D954FC">
      <w:rPr>
        <w:rFonts w:asciiTheme="minorHAnsi" w:hAnsiTheme="minorHAnsi"/>
        <w:sz w:val="20"/>
        <w:szCs w:val="20"/>
      </w:rPr>
      <w:t>2</w:t>
    </w:r>
    <w:r>
      <w:rPr>
        <w:rFonts w:asciiTheme="minorHAnsi" w:hAnsiTheme="minorHAnsi"/>
        <w:sz w:val="20"/>
        <w:szCs w:val="20"/>
      </w:rPr>
      <w:t xml:space="preserve">: </w:t>
    </w:r>
    <w:r w:rsidR="00D954FC">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420B70">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420B70">
      <w:rPr>
        <w:rFonts w:asciiTheme="minorHAnsi" w:hAnsiTheme="minorHAnsi"/>
        <w:b/>
        <w:bCs/>
        <w:noProof/>
        <w:sz w:val="20"/>
        <w:szCs w:val="20"/>
      </w:rPr>
      <w:t>4</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71"/>
    <w:rsid w:val="000755ED"/>
    <w:rsid w:val="00083665"/>
    <w:rsid w:val="00086D78"/>
    <w:rsid w:val="000F488A"/>
    <w:rsid w:val="00161065"/>
    <w:rsid w:val="00164B6D"/>
    <w:rsid w:val="001B4B95"/>
    <w:rsid w:val="001C7318"/>
    <w:rsid w:val="001E6FDB"/>
    <w:rsid w:val="00202353"/>
    <w:rsid w:val="00271ED1"/>
    <w:rsid w:val="002843B5"/>
    <w:rsid w:val="00295AB0"/>
    <w:rsid w:val="002A2130"/>
    <w:rsid w:val="002F6D09"/>
    <w:rsid w:val="00337870"/>
    <w:rsid w:val="003776CE"/>
    <w:rsid w:val="00394219"/>
    <w:rsid w:val="003B45B0"/>
    <w:rsid w:val="003F09C4"/>
    <w:rsid w:val="00420B70"/>
    <w:rsid w:val="00420F10"/>
    <w:rsid w:val="004318C6"/>
    <w:rsid w:val="00483F54"/>
    <w:rsid w:val="004B18C3"/>
    <w:rsid w:val="00514CAC"/>
    <w:rsid w:val="00550059"/>
    <w:rsid w:val="0055475B"/>
    <w:rsid w:val="005F7E6E"/>
    <w:rsid w:val="006006C7"/>
    <w:rsid w:val="006940C7"/>
    <w:rsid w:val="00694323"/>
    <w:rsid w:val="007025A0"/>
    <w:rsid w:val="00716120"/>
    <w:rsid w:val="00717071"/>
    <w:rsid w:val="00790A5B"/>
    <w:rsid w:val="007A28E1"/>
    <w:rsid w:val="007A29E7"/>
    <w:rsid w:val="00806740"/>
    <w:rsid w:val="008567BC"/>
    <w:rsid w:val="0086072D"/>
    <w:rsid w:val="00863A58"/>
    <w:rsid w:val="00912CC9"/>
    <w:rsid w:val="00972E8E"/>
    <w:rsid w:val="00A02F53"/>
    <w:rsid w:val="00A315CE"/>
    <w:rsid w:val="00A43631"/>
    <w:rsid w:val="00A71CA5"/>
    <w:rsid w:val="00A902CB"/>
    <w:rsid w:val="00AB4AE7"/>
    <w:rsid w:val="00B72ED4"/>
    <w:rsid w:val="00BC5DEA"/>
    <w:rsid w:val="00BD02B2"/>
    <w:rsid w:val="00C50005"/>
    <w:rsid w:val="00D352EF"/>
    <w:rsid w:val="00D954FC"/>
    <w:rsid w:val="00DA07BA"/>
    <w:rsid w:val="00E825A3"/>
    <w:rsid w:val="00EE1A8E"/>
    <w:rsid w:val="00EF3655"/>
    <w:rsid w:val="00FA063C"/>
    <w:rsid w:val="00FB3BEE"/>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1048-85C6-4794-BDA5-35095C53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Mervyn Leach</cp:lastModifiedBy>
  <cp:revision>3</cp:revision>
  <dcterms:created xsi:type="dcterms:W3CDTF">2020-06-02T13:04:00Z</dcterms:created>
  <dcterms:modified xsi:type="dcterms:W3CDTF">2020-06-02T13:18:00Z</dcterms:modified>
</cp:coreProperties>
</file>