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4C9B0" w14:textId="77777777" w:rsidR="00F75937" w:rsidRPr="00747CDD" w:rsidRDefault="00F75937" w:rsidP="00747CDD">
      <w:pPr>
        <w:spacing w:before="0"/>
        <w:ind w:left="-851"/>
        <w:rPr>
          <w:rFonts w:ascii="Arial" w:hAnsi="Arial" w:cs="Arial"/>
          <w:b/>
          <w:bCs/>
          <w:noProof/>
          <w:color w:val="445461"/>
          <w:sz w:val="16"/>
          <w:szCs w:val="16"/>
          <w:lang w:val="en-GB" w:bidi="en-GB"/>
        </w:rPr>
      </w:pPr>
      <w:bookmarkStart w:id="0" w:name="_Hlk131008101"/>
    </w:p>
    <w:p w14:paraId="7A6EB638" w14:textId="51881D72" w:rsidR="00FB18BE" w:rsidRPr="005C1956" w:rsidRDefault="00D77CCB" w:rsidP="00FB18BE">
      <w:pPr>
        <w:spacing w:before="0" w:after="120" w:line="240" w:lineRule="auto"/>
        <w:ind w:left="-851"/>
        <w:rPr>
          <w:rFonts w:ascii="Open Sans" w:hAnsi="Open Sans" w:cs="Open Sans"/>
          <w:b/>
          <w:bCs/>
          <w:color w:val="546776" w:themeColor="text2"/>
          <w:sz w:val="36"/>
          <w:szCs w:val="36"/>
        </w:rPr>
      </w:pPr>
      <w:r>
        <w:rPr>
          <w:rFonts w:ascii="Open Sans" w:hAnsi="Open Sans" w:cs="Open Sans"/>
          <w:b/>
          <w:bCs/>
          <w:noProof/>
          <w:color w:val="546776" w:themeColor="text2"/>
          <w:sz w:val="36"/>
          <w:szCs w:val="36"/>
          <w:lang w:val="en-GB" w:bidi="en-GB"/>
        </w:rPr>
        <w:t>MF</w:t>
      </w:r>
      <w:r w:rsidR="00500A59">
        <w:rPr>
          <w:rFonts w:ascii="Open Sans" w:hAnsi="Open Sans" w:cs="Open Sans"/>
          <w:b/>
          <w:bCs/>
          <w:noProof/>
          <w:color w:val="546776" w:themeColor="text2"/>
          <w:sz w:val="36"/>
          <w:szCs w:val="36"/>
          <w:lang w:val="en-GB" w:bidi="en-GB"/>
        </w:rPr>
        <w:t>ER</w:t>
      </w:r>
      <w:r w:rsidR="00374022">
        <w:rPr>
          <w:rFonts w:ascii="Open Sans" w:hAnsi="Open Sans" w:cs="Open Sans"/>
          <w:b/>
          <w:bCs/>
          <w:noProof/>
          <w:color w:val="546776" w:themeColor="text2"/>
          <w:sz w:val="36"/>
          <w:szCs w:val="36"/>
          <w:lang w:val="en-GB" w:bidi="en-GB"/>
        </w:rPr>
        <w:t>3</w:t>
      </w:r>
      <w:r w:rsidR="00B5607C" w:rsidRPr="005C1956">
        <w:rPr>
          <w:rFonts w:ascii="Open Sans" w:hAnsi="Open Sans" w:cs="Open Sans"/>
          <w:b/>
          <w:bCs/>
          <w:noProof/>
          <w:color w:val="546776" w:themeColor="text2"/>
          <w:sz w:val="36"/>
          <w:szCs w:val="36"/>
          <w:lang w:val="en-GB" w:bidi="en-GB"/>
        </w:rPr>
        <w:t xml:space="preserve">: </w:t>
      </w:r>
      <w:r w:rsidR="00B5607C" w:rsidRPr="005C1956">
        <w:rPr>
          <w:rFonts w:ascii="Open Sans" w:hAnsi="Open Sans" w:cs="Open Sans"/>
          <w:b/>
          <w:bCs/>
          <w:color w:val="546776" w:themeColor="text2"/>
          <w:sz w:val="36"/>
          <w:szCs w:val="36"/>
        </w:rPr>
        <w:t xml:space="preserve">Application for </w:t>
      </w:r>
      <w:r w:rsidR="00500A59">
        <w:rPr>
          <w:rFonts w:ascii="Open Sans" w:hAnsi="Open Sans" w:cs="Open Sans"/>
          <w:b/>
          <w:bCs/>
          <w:color w:val="546776" w:themeColor="text2"/>
          <w:sz w:val="36"/>
          <w:szCs w:val="36"/>
        </w:rPr>
        <w:t>Equivalence Route (</w:t>
      </w:r>
      <w:proofErr w:type="spellStart"/>
      <w:r w:rsidR="00500A59">
        <w:rPr>
          <w:rFonts w:ascii="Open Sans" w:hAnsi="Open Sans" w:cs="Open Sans"/>
          <w:b/>
          <w:bCs/>
          <w:color w:val="546776" w:themeColor="text2"/>
          <w:sz w:val="36"/>
          <w:szCs w:val="36"/>
        </w:rPr>
        <w:t>Eng</w:t>
      </w:r>
      <w:r w:rsidR="00374022">
        <w:rPr>
          <w:rFonts w:ascii="Open Sans" w:hAnsi="Open Sans" w:cs="Open Sans"/>
          <w:b/>
          <w:bCs/>
          <w:color w:val="546776" w:themeColor="text2"/>
          <w:sz w:val="36"/>
          <w:szCs w:val="36"/>
        </w:rPr>
        <w:t>Tech</w:t>
      </w:r>
      <w:proofErr w:type="spellEnd"/>
      <w:r w:rsidR="00500A59">
        <w:rPr>
          <w:rFonts w:ascii="Open Sans" w:hAnsi="Open Sans" w:cs="Open Sans"/>
          <w:b/>
          <w:bCs/>
          <w:color w:val="546776" w:themeColor="text2"/>
          <w:sz w:val="36"/>
          <w:szCs w:val="36"/>
        </w:rPr>
        <w:t>)</w:t>
      </w:r>
    </w:p>
    <w:bookmarkEnd w:id="0"/>
    <w:p w14:paraId="4C6CCC98" w14:textId="1988A946" w:rsidR="00177473" w:rsidRDefault="000C56EE" w:rsidP="00FB18BE">
      <w:pPr>
        <w:spacing w:before="0" w:after="0"/>
        <w:ind w:left="-851"/>
        <w:rPr>
          <w:rFonts w:ascii="Open Sans" w:hAnsi="Open Sans" w:cs="Open Sans"/>
          <w:b/>
          <w:bCs/>
          <w:color w:val="546776" w:themeColor="text2"/>
          <w:sz w:val="20"/>
          <w:szCs w:val="20"/>
        </w:rPr>
      </w:pPr>
      <w:r w:rsidRPr="00003A3C">
        <w:rPr>
          <w:rFonts w:ascii="Open Sans" w:hAnsi="Open Sans" w:cs="Open Sans"/>
          <w:b/>
          <w:bCs/>
          <w:color w:val="546776" w:themeColor="text2"/>
          <w:sz w:val="20"/>
          <w:szCs w:val="20"/>
        </w:rPr>
        <w:t xml:space="preserve">Applicants must have read the </w:t>
      </w:r>
      <w:hyperlink r:id="rId10" w:history="1">
        <w:r w:rsidR="0055332C" w:rsidRPr="00007810">
          <w:rPr>
            <w:rStyle w:val="Hyperlink"/>
            <w:rFonts w:ascii="Open Sans" w:hAnsi="Open Sans" w:cs="Open Sans"/>
            <w:b/>
            <w:bCs/>
            <w:color w:val="546776" w:themeColor="text2"/>
            <w:sz w:val="20"/>
            <w:szCs w:val="20"/>
          </w:rPr>
          <w:t>Engineering Council A</w:t>
        </w:r>
        <w:r w:rsidR="0055332C">
          <w:rPr>
            <w:rStyle w:val="Hyperlink"/>
            <w:rFonts w:ascii="Open Sans" w:hAnsi="Open Sans" w:cs="Open Sans"/>
            <w:b/>
            <w:bCs/>
            <w:color w:val="546776" w:themeColor="text2"/>
            <w:sz w:val="20"/>
            <w:szCs w:val="20"/>
          </w:rPr>
          <w:t>AQA</w:t>
        </w:r>
        <w:r w:rsidR="0055332C" w:rsidRPr="00007810">
          <w:rPr>
            <w:rStyle w:val="Hyperlink"/>
            <w:rFonts w:ascii="Open Sans" w:hAnsi="Open Sans" w:cs="Open Sans"/>
            <w:b/>
            <w:bCs/>
            <w:color w:val="546776" w:themeColor="text2"/>
            <w:sz w:val="20"/>
            <w:szCs w:val="20"/>
          </w:rPr>
          <w:t xml:space="preserve"> Learning Outcomes</w:t>
        </w:r>
      </w:hyperlink>
      <w:r w:rsidR="00500A59" w:rsidRPr="00D77CCB">
        <w:rPr>
          <w:rFonts w:ascii="Open Sans" w:hAnsi="Open Sans" w:cs="Open Sans"/>
          <w:b/>
          <w:bCs/>
          <w:color w:val="546776" w:themeColor="text2"/>
          <w:sz w:val="20"/>
          <w:szCs w:val="20"/>
        </w:rPr>
        <w:t xml:space="preserve"> </w:t>
      </w:r>
      <w:r w:rsidR="001964E9" w:rsidRPr="00003A3C">
        <w:rPr>
          <w:rFonts w:ascii="Open Sans" w:hAnsi="Open Sans" w:cs="Open Sans"/>
          <w:b/>
          <w:bCs/>
          <w:color w:val="546776" w:themeColor="text2"/>
          <w:sz w:val="20"/>
          <w:szCs w:val="20"/>
        </w:rPr>
        <w:t>before completing this form.</w:t>
      </w:r>
    </w:p>
    <w:p w14:paraId="75F14E71" w14:textId="77777777" w:rsidR="0055332C" w:rsidRPr="00003A3C" w:rsidRDefault="0055332C" w:rsidP="00FB18BE">
      <w:pPr>
        <w:spacing w:before="0" w:after="0"/>
        <w:ind w:left="-851"/>
        <w:rPr>
          <w:rFonts w:ascii="Open Sans" w:hAnsi="Open Sans" w:cs="Open Sans"/>
          <w:b/>
          <w:bCs/>
          <w:color w:val="546776" w:themeColor="text2"/>
          <w:sz w:val="20"/>
          <w:szCs w:val="20"/>
        </w:rPr>
      </w:pPr>
    </w:p>
    <w:p w14:paraId="3D6A0577" w14:textId="08EA962A" w:rsidR="00DA7FD1" w:rsidRPr="006867D1" w:rsidRDefault="001266AC" w:rsidP="006867D1">
      <w:pPr>
        <w:spacing w:before="0"/>
        <w:ind w:left="-851"/>
        <w:rPr>
          <w:rFonts w:ascii="Open Sans" w:hAnsi="Open Sans" w:cs="Open Sans"/>
          <w:b/>
          <w:bCs/>
          <w:color w:val="546776" w:themeColor="text2"/>
          <w:sz w:val="20"/>
          <w:szCs w:val="20"/>
        </w:rPr>
      </w:pPr>
      <w:r w:rsidRPr="00003A3C">
        <w:rPr>
          <w:rFonts w:ascii="Open Sans" w:hAnsi="Open Sans" w:cs="Open Sans"/>
          <w:b/>
          <w:bCs/>
          <w:color w:val="546776" w:themeColor="text2"/>
          <w:sz w:val="20"/>
          <w:szCs w:val="20"/>
        </w:rPr>
        <w:t xml:space="preserve">Please email your </w:t>
      </w:r>
      <w:r w:rsidR="0002684D" w:rsidRPr="00003A3C">
        <w:rPr>
          <w:rFonts w:ascii="Open Sans" w:hAnsi="Open Sans" w:cs="Open Sans"/>
          <w:b/>
          <w:bCs/>
          <w:color w:val="546776" w:themeColor="text2"/>
          <w:sz w:val="20"/>
          <w:szCs w:val="20"/>
        </w:rPr>
        <w:t xml:space="preserve">completed </w:t>
      </w:r>
      <w:r w:rsidRPr="00003A3C">
        <w:rPr>
          <w:rFonts w:ascii="Open Sans" w:hAnsi="Open Sans" w:cs="Open Sans"/>
          <w:b/>
          <w:bCs/>
          <w:color w:val="546776" w:themeColor="text2"/>
          <w:sz w:val="20"/>
          <w:szCs w:val="20"/>
        </w:rPr>
        <w:t xml:space="preserve">form to </w:t>
      </w:r>
      <w:hyperlink r:id="rId11" w:history="1">
        <w:r w:rsidRPr="00003A3C">
          <w:rPr>
            <w:rStyle w:val="Hyperlink"/>
            <w:rFonts w:ascii="Open Sans" w:hAnsi="Open Sans" w:cs="Open Sans"/>
            <w:b/>
            <w:bCs/>
            <w:color w:val="546776" w:themeColor="text2"/>
            <w:sz w:val="20"/>
            <w:szCs w:val="20"/>
          </w:rPr>
          <w:t>membership@nuclearinst.com</w:t>
        </w:r>
      </w:hyperlink>
      <w:r w:rsidRPr="00003A3C">
        <w:rPr>
          <w:rFonts w:ascii="Open Sans" w:hAnsi="Open Sans" w:cs="Open Sans"/>
          <w:b/>
          <w:bCs/>
          <w:color w:val="546776" w:themeColor="text2"/>
          <w:sz w:val="20"/>
          <w:szCs w:val="20"/>
        </w:rPr>
        <w:t xml:space="preserve"> </w:t>
      </w:r>
    </w:p>
    <w:tbl>
      <w:tblPr>
        <w:tblStyle w:val="TableGrid"/>
        <w:tblW w:w="10774" w:type="dxa"/>
        <w:tblInd w:w="-856" w:type="dxa"/>
        <w:tblLook w:val="04A0" w:firstRow="1" w:lastRow="0" w:firstColumn="1" w:lastColumn="0" w:noHBand="0" w:noVBand="1"/>
      </w:tblPr>
      <w:tblGrid>
        <w:gridCol w:w="5387"/>
        <w:gridCol w:w="5387"/>
      </w:tblGrid>
      <w:tr w:rsidR="00B5607C" w:rsidRPr="00FB18BE" w14:paraId="07BA2AF6" w14:textId="77777777" w:rsidTr="00003A3C">
        <w:tc>
          <w:tcPr>
            <w:tcW w:w="10774" w:type="dxa"/>
            <w:gridSpan w:val="2"/>
            <w:shd w:val="clear" w:color="auto" w:fill="546776" w:themeFill="text2"/>
          </w:tcPr>
          <w:p w14:paraId="7AB187F8" w14:textId="54A4DDC9" w:rsidR="00B5607C" w:rsidRPr="00FB18BE" w:rsidRDefault="006867D1" w:rsidP="00B5607C">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1</w:t>
            </w:r>
            <w:r w:rsidR="00B5607C" w:rsidRPr="00FB18BE">
              <w:rPr>
                <w:rFonts w:ascii="Open Sans" w:hAnsi="Open Sans" w:cs="Open Sans"/>
                <w:b/>
                <w:bCs/>
                <w:color w:val="FFFFFF" w:themeColor="accent3"/>
                <w:sz w:val="20"/>
                <w:szCs w:val="20"/>
              </w:rPr>
              <w:t>. Personal Details</w:t>
            </w:r>
          </w:p>
        </w:tc>
      </w:tr>
      <w:tr w:rsidR="00B5607C" w:rsidRPr="00FB18BE" w14:paraId="1B3AD3FF" w14:textId="77777777" w:rsidTr="00177473">
        <w:tc>
          <w:tcPr>
            <w:tcW w:w="5387" w:type="dxa"/>
          </w:tcPr>
          <w:p w14:paraId="0C0EC835" w14:textId="63A9E943" w:rsidR="00B5607C" w:rsidRPr="00D77CCB" w:rsidRDefault="00B5607C" w:rsidP="00637200">
            <w:pPr>
              <w:rPr>
                <w:rFonts w:ascii="Open Sans" w:hAnsi="Open Sans" w:cs="Open Sans"/>
                <w:color w:val="546776" w:themeColor="text2"/>
                <w:sz w:val="20"/>
                <w:szCs w:val="20"/>
              </w:rPr>
            </w:pPr>
            <w:r w:rsidRPr="00D77CCB">
              <w:rPr>
                <w:rFonts w:ascii="Open Sans" w:hAnsi="Open Sans" w:cs="Open Sans"/>
                <w:color w:val="546776" w:themeColor="text2"/>
                <w:sz w:val="20"/>
                <w:szCs w:val="20"/>
              </w:rPr>
              <w:t>Title:</w:t>
            </w:r>
          </w:p>
        </w:tc>
        <w:tc>
          <w:tcPr>
            <w:tcW w:w="5387" w:type="dxa"/>
          </w:tcPr>
          <w:p w14:paraId="2E234C82" w14:textId="40CE9AEE" w:rsidR="00B5607C" w:rsidRPr="00D77CCB" w:rsidRDefault="00B5607C" w:rsidP="00637200">
            <w:pPr>
              <w:rPr>
                <w:rFonts w:ascii="Open Sans" w:hAnsi="Open Sans" w:cs="Open Sans"/>
                <w:color w:val="546776" w:themeColor="text2"/>
                <w:sz w:val="20"/>
                <w:szCs w:val="20"/>
              </w:rPr>
            </w:pPr>
            <w:r w:rsidRPr="00D77CCB">
              <w:rPr>
                <w:rFonts w:ascii="Open Sans" w:hAnsi="Open Sans" w:cs="Open Sans"/>
                <w:color w:val="546776" w:themeColor="text2"/>
                <w:sz w:val="20"/>
                <w:szCs w:val="20"/>
              </w:rPr>
              <w:t>Surname:</w:t>
            </w:r>
          </w:p>
        </w:tc>
      </w:tr>
      <w:tr w:rsidR="00B5607C" w:rsidRPr="00FB18BE" w14:paraId="6802AA42" w14:textId="77777777" w:rsidTr="00177473">
        <w:tc>
          <w:tcPr>
            <w:tcW w:w="5387" w:type="dxa"/>
          </w:tcPr>
          <w:p w14:paraId="3AE39D07" w14:textId="4746FD1E" w:rsidR="00B5607C" w:rsidRPr="00D77CCB" w:rsidRDefault="00B5607C" w:rsidP="00637200">
            <w:pPr>
              <w:rPr>
                <w:rFonts w:ascii="Open Sans" w:hAnsi="Open Sans" w:cs="Open Sans"/>
                <w:color w:val="546776" w:themeColor="text2"/>
                <w:sz w:val="20"/>
                <w:szCs w:val="20"/>
              </w:rPr>
            </w:pPr>
            <w:r w:rsidRPr="00D77CCB">
              <w:rPr>
                <w:rFonts w:ascii="Open Sans" w:hAnsi="Open Sans" w:cs="Open Sans"/>
                <w:color w:val="546776" w:themeColor="text2"/>
                <w:sz w:val="20"/>
                <w:szCs w:val="20"/>
              </w:rPr>
              <w:t>Forename(s):</w:t>
            </w:r>
          </w:p>
        </w:tc>
        <w:tc>
          <w:tcPr>
            <w:tcW w:w="5387" w:type="dxa"/>
          </w:tcPr>
          <w:p w14:paraId="490BE2A5" w14:textId="73AF39E3" w:rsidR="00B5607C" w:rsidRPr="00D77CCB" w:rsidRDefault="00B5607C" w:rsidP="00637200">
            <w:pPr>
              <w:rPr>
                <w:rFonts w:ascii="Open Sans" w:hAnsi="Open Sans" w:cs="Open Sans"/>
                <w:color w:val="546776" w:themeColor="text2"/>
                <w:sz w:val="20"/>
                <w:szCs w:val="20"/>
              </w:rPr>
            </w:pPr>
            <w:r w:rsidRPr="00D77CCB">
              <w:rPr>
                <w:rFonts w:ascii="Open Sans" w:hAnsi="Open Sans" w:cs="Open Sans"/>
                <w:color w:val="546776" w:themeColor="text2"/>
                <w:sz w:val="20"/>
                <w:szCs w:val="20"/>
              </w:rPr>
              <w:t>Date of Birth:</w:t>
            </w:r>
          </w:p>
        </w:tc>
      </w:tr>
      <w:tr w:rsidR="00177473" w:rsidRPr="00FB18BE" w14:paraId="76D426F9" w14:textId="77777777" w:rsidTr="00177473">
        <w:trPr>
          <w:trHeight w:val="430"/>
        </w:trPr>
        <w:tc>
          <w:tcPr>
            <w:tcW w:w="5387" w:type="dxa"/>
            <w:vMerge w:val="restart"/>
          </w:tcPr>
          <w:p w14:paraId="2C5AA198" w14:textId="532B4C9B" w:rsidR="00177473" w:rsidRPr="00D77CCB" w:rsidRDefault="00177473" w:rsidP="00177473">
            <w:pPr>
              <w:rPr>
                <w:rFonts w:ascii="Open Sans" w:hAnsi="Open Sans" w:cs="Open Sans"/>
                <w:color w:val="546776" w:themeColor="text2"/>
                <w:sz w:val="20"/>
                <w:szCs w:val="20"/>
              </w:rPr>
            </w:pPr>
            <w:r w:rsidRPr="00D77CCB">
              <w:rPr>
                <w:rFonts w:ascii="Open Sans" w:hAnsi="Open Sans" w:cs="Open Sans"/>
                <w:color w:val="546776" w:themeColor="text2"/>
                <w:sz w:val="20"/>
                <w:szCs w:val="20"/>
              </w:rPr>
              <w:t>Home address:</w:t>
            </w:r>
          </w:p>
          <w:p w14:paraId="1848A106" w14:textId="77777777" w:rsidR="00177473" w:rsidRPr="00D77CCB" w:rsidRDefault="00177473" w:rsidP="00177473">
            <w:pPr>
              <w:rPr>
                <w:rFonts w:ascii="Open Sans" w:hAnsi="Open Sans" w:cs="Open Sans"/>
                <w:color w:val="546776" w:themeColor="text2"/>
                <w:sz w:val="20"/>
                <w:szCs w:val="20"/>
              </w:rPr>
            </w:pPr>
          </w:p>
          <w:p w14:paraId="473F0832" w14:textId="77777777" w:rsidR="00177473" w:rsidRPr="00D77CCB" w:rsidRDefault="00177473" w:rsidP="00177473">
            <w:pPr>
              <w:rPr>
                <w:rFonts w:ascii="Open Sans" w:hAnsi="Open Sans" w:cs="Open Sans"/>
                <w:color w:val="546776" w:themeColor="text2"/>
                <w:sz w:val="20"/>
                <w:szCs w:val="20"/>
              </w:rPr>
            </w:pPr>
          </w:p>
          <w:p w14:paraId="494A8968" w14:textId="35563514" w:rsidR="00177473" w:rsidRPr="00D77CCB" w:rsidRDefault="00177473" w:rsidP="00177473">
            <w:pPr>
              <w:rPr>
                <w:rFonts w:ascii="Open Sans" w:hAnsi="Open Sans" w:cs="Open Sans"/>
                <w:color w:val="546776" w:themeColor="text2"/>
                <w:sz w:val="20"/>
                <w:szCs w:val="20"/>
              </w:rPr>
            </w:pPr>
          </w:p>
        </w:tc>
        <w:tc>
          <w:tcPr>
            <w:tcW w:w="5387" w:type="dxa"/>
          </w:tcPr>
          <w:p w14:paraId="4B86360B" w14:textId="0953E599" w:rsidR="00177473" w:rsidRPr="00D77CCB" w:rsidRDefault="00177473" w:rsidP="00177473">
            <w:pPr>
              <w:rPr>
                <w:rFonts w:ascii="Open Sans" w:hAnsi="Open Sans" w:cs="Open Sans"/>
                <w:color w:val="546776" w:themeColor="text2"/>
                <w:sz w:val="20"/>
                <w:szCs w:val="20"/>
              </w:rPr>
            </w:pPr>
            <w:r w:rsidRPr="00D77CCB">
              <w:rPr>
                <w:rFonts w:ascii="Open Sans" w:hAnsi="Open Sans" w:cs="Open Sans"/>
                <w:color w:val="546776" w:themeColor="text2"/>
                <w:sz w:val="20"/>
                <w:szCs w:val="20"/>
              </w:rPr>
              <w:t>Gender: M/F/Other:</w:t>
            </w:r>
          </w:p>
        </w:tc>
      </w:tr>
      <w:tr w:rsidR="00177473" w:rsidRPr="00FB18BE" w14:paraId="7A634C01" w14:textId="77777777" w:rsidTr="00177473">
        <w:trPr>
          <w:trHeight w:val="430"/>
        </w:trPr>
        <w:tc>
          <w:tcPr>
            <w:tcW w:w="5387" w:type="dxa"/>
            <w:vMerge/>
          </w:tcPr>
          <w:p w14:paraId="5B751B36" w14:textId="77777777" w:rsidR="00177473" w:rsidRPr="00D77CCB" w:rsidRDefault="00177473" w:rsidP="00177473">
            <w:pPr>
              <w:rPr>
                <w:rFonts w:ascii="Open Sans" w:hAnsi="Open Sans" w:cs="Open Sans"/>
                <w:color w:val="546776" w:themeColor="text2"/>
                <w:sz w:val="20"/>
                <w:szCs w:val="20"/>
              </w:rPr>
            </w:pPr>
          </w:p>
        </w:tc>
        <w:tc>
          <w:tcPr>
            <w:tcW w:w="5387" w:type="dxa"/>
          </w:tcPr>
          <w:p w14:paraId="36A1DB35" w14:textId="2125D147" w:rsidR="00177473" w:rsidRPr="00D77CCB" w:rsidRDefault="00177473" w:rsidP="00177473">
            <w:pPr>
              <w:rPr>
                <w:rFonts w:ascii="Open Sans" w:hAnsi="Open Sans" w:cs="Open Sans"/>
                <w:color w:val="546776" w:themeColor="text2"/>
                <w:sz w:val="20"/>
                <w:szCs w:val="20"/>
              </w:rPr>
            </w:pPr>
            <w:r w:rsidRPr="00D77CCB">
              <w:rPr>
                <w:rFonts w:ascii="Open Sans" w:hAnsi="Open Sans" w:cs="Open Sans"/>
                <w:color w:val="546776" w:themeColor="text2"/>
                <w:sz w:val="20"/>
                <w:szCs w:val="20"/>
              </w:rPr>
              <w:t>Telephone number (home):</w:t>
            </w:r>
          </w:p>
        </w:tc>
      </w:tr>
      <w:tr w:rsidR="00177473" w:rsidRPr="00FB18BE" w14:paraId="4E4397B1" w14:textId="77777777" w:rsidTr="00177473">
        <w:trPr>
          <w:trHeight w:val="430"/>
        </w:trPr>
        <w:tc>
          <w:tcPr>
            <w:tcW w:w="5387" w:type="dxa"/>
            <w:vMerge/>
          </w:tcPr>
          <w:p w14:paraId="4E67B4B4" w14:textId="77777777" w:rsidR="00177473" w:rsidRPr="00D77CCB" w:rsidRDefault="00177473" w:rsidP="00177473">
            <w:pPr>
              <w:rPr>
                <w:rFonts w:ascii="Open Sans" w:hAnsi="Open Sans" w:cs="Open Sans"/>
                <w:color w:val="546776" w:themeColor="text2"/>
                <w:sz w:val="20"/>
                <w:szCs w:val="20"/>
              </w:rPr>
            </w:pPr>
          </w:p>
        </w:tc>
        <w:tc>
          <w:tcPr>
            <w:tcW w:w="5387" w:type="dxa"/>
          </w:tcPr>
          <w:p w14:paraId="7B8C3E6B" w14:textId="42DA6097" w:rsidR="00177473" w:rsidRPr="00D77CCB" w:rsidRDefault="00177473" w:rsidP="00177473">
            <w:pPr>
              <w:rPr>
                <w:rFonts w:ascii="Open Sans" w:hAnsi="Open Sans" w:cs="Open Sans"/>
                <w:color w:val="546776" w:themeColor="text2"/>
                <w:sz w:val="20"/>
                <w:szCs w:val="20"/>
              </w:rPr>
            </w:pPr>
            <w:r w:rsidRPr="00D77CCB">
              <w:rPr>
                <w:rFonts w:ascii="Open Sans" w:hAnsi="Open Sans" w:cs="Open Sans"/>
                <w:color w:val="546776" w:themeColor="text2"/>
                <w:sz w:val="20"/>
                <w:szCs w:val="20"/>
              </w:rPr>
              <w:t>Telephone number (mobile):</w:t>
            </w:r>
          </w:p>
        </w:tc>
      </w:tr>
      <w:tr w:rsidR="00177473" w:rsidRPr="00FB18BE" w14:paraId="4DC3BA12" w14:textId="77777777" w:rsidTr="00177473">
        <w:trPr>
          <w:trHeight w:val="430"/>
        </w:trPr>
        <w:tc>
          <w:tcPr>
            <w:tcW w:w="5387" w:type="dxa"/>
            <w:vMerge/>
          </w:tcPr>
          <w:p w14:paraId="121F2EDB" w14:textId="77777777" w:rsidR="00177473" w:rsidRPr="00D77CCB" w:rsidRDefault="00177473" w:rsidP="00177473">
            <w:pPr>
              <w:rPr>
                <w:rFonts w:ascii="Open Sans" w:hAnsi="Open Sans" w:cs="Open Sans"/>
                <w:color w:val="546776" w:themeColor="text2"/>
                <w:sz w:val="20"/>
                <w:szCs w:val="20"/>
              </w:rPr>
            </w:pPr>
          </w:p>
        </w:tc>
        <w:tc>
          <w:tcPr>
            <w:tcW w:w="5387" w:type="dxa"/>
          </w:tcPr>
          <w:p w14:paraId="51553AF5" w14:textId="74AC4E27" w:rsidR="00177473" w:rsidRPr="00D77CCB" w:rsidRDefault="00177473" w:rsidP="00177473">
            <w:pPr>
              <w:rPr>
                <w:rFonts w:ascii="Open Sans" w:hAnsi="Open Sans" w:cs="Open Sans"/>
                <w:color w:val="546776" w:themeColor="text2"/>
                <w:sz w:val="20"/>
                <w:szCs w:val="20"/>
              </w:rPr>
            </w:pPr>
            <w:r w:rsidRPr="00D77CCB">
              <w:rPr>
                <w:rFonts w:ascii="Open Sans" w:hAnsi="Open Sans" w:cs="Open Sans"/>
                <w:color w:val="546776" w:themeColor="text2"/>
                <w:sz w:val="20"/>
                <w:szCs w:val="20"/>
              </w:rPr>
              <w:t>Email (personal):</w:t>
            </w:r>
          </w:p>
        </w:tc>
      </w:tr>
      <w:tr w:rsidR="00177473" w:rsidRPr="00FB18BE" w14:paraId="11613985" w14:textId="77777777" w:rsidTr="00177473">
        <w:tc>
          <w:tcPr>
            <w:tcW w:w="5387" w:type="dxa"/>
          </w:tcPr>
          <w:p w14:paraId="43E81CA3" w14:textId="640D578C" w:rsidR="00177473" w:rsidRPr="00D77CCB" w:rsidRDefault="00177473" w:rsidP="00177473">
            <w:pPr>
              <w:rPr>
                <w:rFonts w:ascii="Open Sans" w:hAnsi="Open Sans" w:cs="Open Sans"/>
                <w:color w:val="546776" w:themeColor="text2"/>
                <w:sz w:val="20"/>
                <w:szCs w:val="20"/>
              </w:rPr>
            </w:pPr>
            <w:r w:rsidRPr="00D77CCB">
              <w:rPr>
                <w:rFonts w:ascii="Open Sans" w:hAnsi="Open Sans" w:cs="Open Sans"/>
                <w:color w:val="546776" w:themeColor="text2"/>
                <w:sz w:val="20"/>
                <w:szCs w:val="20"/>
              </w:rPr>
              <w:t>Postcode:</w:t>
            </w:r>
          </w:p>
        </w:tc>
        <w:tc>
          <w:tcPr>
            <w:tcW w:w="5387" w:type="dxa"/>
          </w:tcPr>
          <w:p w14:paraId="3A9F6E8F" w14:textId="1CAE5B24" w:rsidR="00177473" w:rsidRPr="00D77CCB" w:rsidRDefault="00177473" w:rsidP="00177473">
            <w:pPr>
              <w:rPr>
                <w:rFonts w:ascii="Open Sans" w:hAnsi="Open Sans" w:cs="Open Sans"/>
                <w:color w:val="546776" w:themeColor="text2"/>
                <w:sz w:val="20"/>
                <w:szCs w:val="20"/>
              </w:rPr>
            </w:pPr>
            <w:r w:rsidRPr="00D77CCB">
              <w:rPr>
                <w:rFonts w:ascii="Open Sans" w:hAnsi="Open Sans" w:cs="Open Sans"/>
                <w:color w:val="546776" w:themeColor="text2"/>
                <w:sz w:val="20"/>
                <w:szCs w:val="20"/>
              </w:rPr>
              <w:t>Membership No (if known):</w:t>
            </w:r>
          </w:p>
        </w:tc>
      </w:tr>
    </w:tbl>
    <w:tbl>
      <w:tblPr>
        <w:tblStyle w:val="TableGrid"/>
        <w:tblpPr w:leftFromText="180" w:rightFromText="180" w:vertAnchor="text" w:horzAnchor="page" w:tblpX="552" w:tblpY="363"/>
        <w:tblW w:w="10848" w:type="dxa"/>
        <w:tblLook w:val="04A0" w:firstRow="1" w:lastRow="0" w:firstColumn="1" w:lastColumn="0" w:noHBand="0" w:noVBand="1"/>
      </w:tblPr>
      <w:tblGrid>
        <w:gridCol w:w="5299"/>
        <w:gridCol w:w="5549"/>
      </w:tblGrid>
      <w:tr w:rsidR="00324DAE" w:rsidRPr="00FB18BE" w14:paraId="2A9F31E6" w14:textId="77777777" w:rsidTr="00003A3C">
        <w:trPr>
          <w:trHeight w:val="461"/>
        </w:trPr>
        <w:tc>
          <w:tcPr>
            <w:tcW w:w="10848" w:type="dxa"/>
            <w:gridSpan w:val="2"/>
            <w:shd w:val="clear" w:color="auto" w:fill="546776" w:themeFill="text2"/>
          </w:tcPr>
          <w:p w14:paraId="210F2C2A" w14:textId="77777777" w:rsidR="00324DAE" w:rsidRDefault="00EF5089" w:rsidP="009318F7">
            <w:pPr>
              <w:rPr>
                <w:rFonts w:ascii="Open Sans" w:hAnsi="Open Sans" w:cs="Open Sans"/>
                <w:b/>
                <w:bCs/>
                <w:color w:val="FFFFFF" w:themeColor="accent3"/>
                <w:sz w:val="20"/>
                <w:szCs w:val="20"/>
              </w:rPr>
            </w:pPr>
            <w:r>
              <w:rPr>
                <w:rFonts w:ascii="Open Sans" w:hAnsi="Open Sans" w:cs="Open Sans"/>
                <w:b/>
                <w:bCs/>
                <w:color w:val="FFFFFF" w:themeColor="accent3"/>
                <w:sz w:val="20"/>
                <w:szCs w:val="20"/>
              </w:rPr>
              <w:t xml:space="preserve">2. </w:t>
            </w:r>
            <w:r w:rsidR="005A1B2E">
              <w:rPr>
                <w:rFonts w:ascii="Open Sans" w:hAnsi="Open Sans" w:cs="Open Sans"/>
                <w:b/>
                <w:bCs/>
                <w:color w:val="FFFFFF" w:themeColor="accent3"/>
                <w:sz w:val="20"/>
                <w:szCs w:val="20"/>
              </w:rPr>
              <w:t>Equivalence Route Report</w:t>
            </w:r>
          </w:p>
          <w:p w14:paraId="5254B8E0" w14:textId="77777777" w:rsidR="005A1B2E" w:rsidRDefault="008E344F" w:rsidP="009318F7">
            <w:pPr>
              <w:rPr>
                <w:rFonts w:ascii="Open Sans" w:hAnsi="Open Sans" w:cs="Open Sans"/>
                <w:b/>
                <w:bCs/>
                <w:color w:val="FFFFFF" w:themeColor="background1"/>
                <w:sz w:val="20"/>
                <w:szCs w:val="20"/>
              </w:rPr>
            </w:pPr>
            <w:r w:rsidRPr="008E344F">
              <w:rPr>
                <w:rFonts w:ascii="Open Sans" w:hAnsi="Open Sans" w:cs="Open Sans"/>
                <w:b/>
                <w:bCs/>
                <w:color w:val="FFFFFF" w:themeColor="background1"/>
                <w:sz w:val="20"/>
                <w:szCs w:val="20"/>
              </w:rPr>
              <w:t>In completing each of the sections below you are asked not to exceed 400 words per section.</w:t>
            </w:r>
          </w:p>
          <w:p w14:paraId="757F2AF0" w14:textId="5977809C" w:rsidR="00D77CCB" w:rsidRPr="008E344F" w:rsidRDefault="00D77CCB" w:rsidP="00D77CCB">
            <w:pPr>
              <w:spacing w:before="0"/>
              <w:rPr>
                <w:rFonts w:ascii="Open Sans" w:hAnsi="Open Sans" w:cs="Open Sans"/>
                <w:b/>
                <w:bCs/>
                <w:color w:val="FFFFFF" w:themeColor="background1"/>
                <w:sz w:val="20"/>
                <w:szCs w:val="20"/>
              </w:rPr>
            </w:pPr>
            <w:r>
              <w:rPr>
                <w:rFonts w:ascii="Open Sans" w:hAnsi="Open Sans" w:cs="Open Sans"/>
                <w:b/>
                <w:bCs/>
                <w:color w:val="FFFFFF" w:themeColor="background1"/>
                <w:sz w:val="20"/>
                <w:szCs w:val="20"/>
              </w:rPr>
              <w:t>Please provide specific examples from your day-to-day role</w:t>
            </w:r>
          </w:p>
        </w:tc>
      </w:tr>
      <w:tr w:rsidR="005A1B2E" w:rsidRPr="00FB18BE" w14:paraId="6CCE9191" w14:textId="77777777" w:rsidTr="008949B9">
        <w:trPr>
          <w:trHeight w:val="440"/>
        </w:trPr>
        <w:tc>
          <w:tcPr>
            <w:tcW w:w="10848" w:type="dxa"/>
            <w:gridSpan w:val="2"/>
          </w:tcPr>
          <w:p w14:paraId="5F94DC26" w14:textId="4F138CF4" w:rsidR="005A1B2E" w:rsidRPr="008E344F" w:rsidRDefault="008E344F" w:rsidP="008E344F">
            <w:pPr>
              <w:pStyle w:val="ListParagraph"/>
              <w:numPr>
                <w:ilvl w:val="0"/>
                <w:numId w:val="41"/>
              </w:numPr>
              <w:rPr>
                <w:rFonts w:ascii="Open Sans" w:hAnsi="Open Sans" w:cs="Open Sans"/>
                <w:b/>
                <w:bCs/>
                <w:color w:val="546776" w:themeColor="text2"/>
                <w:sz w:val="20"/>
                <w:szCs w:val="20"/>
              </w:rPr>
            </w:pPr>
            <w:r w:rsidRPr="008E344F">
              <w:rPr>
                <w:rFonts w:ascii="Open Sans" w:hAnsi="Open Sans" w:cs="Open Sans"/>
                <w:b/>
                <w:bCs/>
                <w:color w:val="546776" w:themeColor="text2"/>
                <w:sz w:val="20"/>
                <w:szCs w:val="20"/>
              </w:rPr>
              <w:t xml:space="preserve">Science and </w:t>
            </w:r>
            <w:r w:rsidR="00E649F8">
              <w:rPr>
                <w:rFonts w:ascii="Open Sans" w:hAnsi="Open Sans" w:cs="Open Sans"/>
                <w:b/>
                <w:bCs/>
                <w:color w:val="546776" w:themeColor="text2"/>
                <w:sz w:val="20"/>
                <w:szCs w:val="20"/>
              </w:rPr>
              <w:t>M</w:t>
            </w:r>
            <w:r w:rsidRPr="008E344F">
              <w:rPr>
                <w:rFonts w:ascii="Open Sans" w:hAnsi="Open Sans" w:cs="Open Sans"/>
                <w:b/>
                <w:bCs/>
                <w:color w:val="546776" w:themeColor="text2"/>
                <w:sz w:val="20"/>
                <w:szCs w:val="20"/>
              </w:rPr>
              <w:t>athematics</w:t>
            </w:r>
          </w:p>
        </w:tc>
      </w:tr>
      <w:tr w:rsidR="005A1B2E" w:rsidRPr="00FB18BE" w14:paraId="62DE2168" w14:textId="77777777" w:rsidTr="009318F7">
        <w:trPr>
          <w:trHeight w:val="440"/>
        </w:trPr>
        <w:tc>
          <w:tcPr>
            <w:tcW w:w="5299" w:type="dxa"/>
          </w:tcPr>
          <w:p w14:paraId="04995C31" w14:textId="20149C19" w:rsidR="005A1B2E" w:rsidRPr="00D77CCB" w:rsidRDefault="008E344F" w:rsidP="005A1B2E">
            <w:pPr>
              <w:jc w:val="both"/>
              <w:rPr>
                <w:rFonts w:ascii="Open Sans" w:hAnsi="Open Sans" w:cs="Open Sans"/>
                <w:sz w:val="20"/>
                <w:szCs w:val="20"/>
              </w:rPr>
            </w:pPr>
            <w:r w:rsidRPr="00D77CCB">
              <w:rPr>
                <w:rFonts w:ascii="Open Sans" w:hAnsi="Open Sans" w:cs="Open Sans"/>
                <w:b/>
                <w:bCs/>
                <w:color w:val="546776" w:themeColor="text2"/>
                <w:sz w:val="20"/>
                <w:szCs w:val="20"/>
              </w:rPr>
              <w:t xml:space="preserve">A1. Science, </w:t>
            </w:r>
            <w:proofErr w:type="gramStart"/>
            <w:r w:rsidRPr="00D77CCB">
              <w:rPr>
                <w:rFonts w:ascii="Open Sans" w:hAnsi="Open Sans" w:cs="Open Sans"/>
                <w:b/>
                <w:bCs/>
                <w:color w:val="546776" w:themeColor="text2"/>
                <w:sz w:val="20"/>
                <w:szCs w:val="20"/>
              </w:rPr>
              <w:t>mathematics</w:t>
            </w:r>
            <w:proofErr w:type="gramEnd"/>
            <w:r w:rsidRPr="00D77CCB">
              <w:rPr>
                <w:rFonts w:ascii="Open Sans" w:hAnsi="Open Sans" w:cs="Open Sans"/>
                <w:b/>
                <w:bCs/>
                <w:color w:val="546776" w:themeColor="text2"/>
                <w:sz w:val="20"/>
                <w:szCs w:val="20"/>
              </w:rPr>
              <w:t>, and engineering principles</w:t>
            </w:r>
          </w:p>
        </w:tc>
        <w:tc>
          <w:tcPr>
            <w:tcW w:w="5549" w:type="dxa"/>
          </w:tcPr>
          <w:p w14:paraId="0A726D77" w14:textId="13652C43" w:rsidR="005A1B2E" w:rsidRPr="00D77CCB" w:rsidRDefault="005A1B2E" w:rsidP="009318F7">
            <w:pPr>
              <w:rPr>
                <w:rFonts w:ascii="Open Sans" w:hAnsi="Open Sans" w:cs="Open Sans"/>
                <w:b/>
                <w:bCs/>
                <w:color w:val="546776" w:themeColor="text2"/>
                <w:sz w:val="20"/>
                <w:szCs w:val="20"/>
              </w:rPr>
            </w:pPr>
            <w:r w:rsidRPr="00D77CCB">
              <w:rPr>
                <w:rFonts w:ascii="Open Sans" w:hAnsi="Open Sans" w:cs="Open Sans"/>
                <w:b/>
                <w:bCs/>
                <w:color w:val="546776" w:themeColor="text2"/>
                <w:sz w:val="20"/>
                <w:szCs w:val="20"/>
              </w:rPr>
              <w:t>Equivalence Requirements</w:t>
            </w:r>
          </w:p>
        </w:tc>
      </w:tr>
      <w:tr w:rsidR="00324DAE" w:rsidRPr="00FB18BE" w14:paraId="3202902B" w14:textId="77777777" w:rsidTr="009318F7">
        <w:trPr>
          <w:trHeight w:val="440"/>
        </w:trPr>
        <w:tc>
          <w:tcPr>
            <w:tcW w:w="5299" w:type="dxa"/>
          </w:tcPr>
          <w:p w14:paraId="384A1002" w14:textId="6138603F" w:rsidR="00324DAE" w:rsidRPr="00D77CCB" w:rsidRDefault="0055332C" w:rsidP="005A1B2E">
            <w:pPr>
              <w:jc w:val="both"/>
              <w:rPr>
                <w:rFonts w:ascii="Open Sans" w:hAnsi="Open Sans" w:cs="Open Sans"/>
                <w:sz w:val="20"/>
                <w:szCs w:val="20"/>
              </w:rPr>
            </w:pPr>
            <w:r w:rsidRPr="0055332C">
              <w:rPr>
                <w:rFonts w:ascii="Open Sans" w:hAnsi="Open Sans" w:cs="Open Sans"/>
                <w:sz w:val="20"/>
                <w:szCs w:val="20"/>
              </w:rPr>
              <w:t>Apply knowledge of mathematics, statistics, natural science and engineering principles to well-defined problems.</w:t>
            </w:r>
          </w:p>
        </w:tc>
        <w:tc>
          <w:tcPr>
            <w:tcW w:w="5549" w:type="dxa"/>
          </w:tcPr>
          <w:p w14:paraId="0C54F333" w14:textId="038D1456" w:rsidR="00324DAE" w:rsidRPr="00D77CCB" w:rsidRDefault="0055332C" w:rsidP="008E344F">
            <w:pPr>
              <w:jc w:val="both"/>
              <w:rPr>
                <w:rFonts w:ascii="Open Sans" w:hAnsi="Open Sans" w:cs="Open Sans"/>
                <w:sz w:val="20"/>
                <w:szCs w:val="20"/>
              </w:rPr>
            </w:pPr>
            <w:r w:rsidRPr="00DD0B7C">
              <w:rPr>
                <w:rFonts w:ascii="Open Sans" w:hAnsi="Open Sans" w:cs="Open Sans"/>
                <w:sz w:val="20"/>
                <w:szCs w:val="20"/>
              </w:rPr>
              <w:t>Demonstrate the ability to apply knowledge of mathematics, statistics, natural science and engineering principles to well-defined problems</w:t>
            </w:r>
            <w:r w:rsidR="00DD0B7C">
              <w:rPr>
                <w:rFonts w:ascii="Open Sans" w:hAnsi="Open Sans" w:cs="Open Sans"/>
                <w:sz w:val="20"/>
                <w:szCs w:val="20"/>
              </w:rPr>
              <w:t xml:space="preserve"> </w:t>
            </w:r>
            <w:r w:rsidR="00DD0B7C" w:rsidRPr="00D77CCB">
              <w:rPr>
                <w:rFonts w:ascii="Open Sans" w:hAnsi="Open Sans" w:cs="Open Sans"/>
                <w:sz w:val="20"/>
                <w:szCs w:val="20"/>
              </w:rPr>
              <w:t xml:space="preserve">and </w:t>
            </w:r>
            <w:proofErr w:type="gramStart"/>
            <w:r w:rsidR="00DD0B7C" w:rsidRPr="00D77CCB">
              <w:rPr>
                <w:rFonts w:ascii="Open Sans" w:hAnsi="Open Sans" w:cs="Open Sans"/>
                <w:sz w:val="20"/>
                <w:szCs w:val="20"/>
              </w:rPr>
              <w:t>has</w:t>
            </w:r>
            <w:proofErr w:type="gramEnd"/>
            <w:r w:rsidR="00DD0B7C" w:rsidRPr="00D77CCB">
              <w:rPr>
                <w:rFonts w:ascii="Open Sans" w:hAnsi="Open Sans" w:cs="Open Sans"/>
                <w:sz w:val="20"/>
                <w:szCs w:val="20"/>
              </w:rPr>
              <w:t xml:space="preserve"> general familiarity with current technological developments relevant to their field.</w:t>
            </w:r>
            <w:r w:rsidR="00DD0B7C">
              <w:rPr>
                <w:rFonts w:ascii="Open Sans" w:hAnsi="Open Sans" w:cs="Open Sans"/>
                <w:sz w:val="20"/>
                <w:szCs w:val="20"/>
              </w:rPr>
              <w:t xml:space="preserve"> </w:t>
            </w:r>
            <w:r w:rsidR="00DD0B7C" w:rsidRPr="00520904">
              <w:rPr>
                <w:rFonts w:ascii="Open Sans" w:hAnsi="Open Sans" w:cs="Open Sans"/>
                <w:color w:val="546776" w:themeColor="text2"/>
                <w:sz w:val="20"/>
                <w:szCs w:val="20"/>
              </w:rPr>
              <w:t xml:space="preserve"> </w:t>
            </w:r>
          </w:p>
        </w:tc>
      </w:tr>
      <w:tr w:rsidR="008E344F" w:rsidRPr="00FB18BE" w14:paraId="1E28EC20" w14:textId="77777777" w:rsidTr="00C25962">
        <w:trPr>
          <w:trHeight w:val="440"/>
        </w:trPr>
        <w:tc>
          <w:tcPr>
            <w:tcW w:w="10848" w:type="dxa"/>
            <w:gridSpan w:val="2"/>
          </w:tcPr>
          <w:p w14:paraId="014B5DCE" w14:textId="77777777" w:rsidR="008E344F" w:rsidRDefault="008E344F" w:rsidP="009318F7">
            <w:pPr>
              <w:rPr>
                <w:rFonts w:ascii="Open Sans" w:hAnsi="Open Sans" w:cs="Open Sans"/>
                <w:color w:val="546776" w:themeColor="text2"/>
                <w:sz w:val="18"/>
                <w:szCs w:val="18"/>
              </w:rPr>
            </w:pPr>
          </w:p>
          <w:p w14:paraId="7E8A456B" w14:textId="77777777" w:rsidR="00F37861" w:rsidRDefault="00F37861" w:rsidP="009318F7">
            <w:pPr>
              <w:rPr>
                <w:rFonts w:ascii="Open Sans" w:hAnsi="Open Sans" w:cs="Open Sans"/>
                <w:color w:val="546776" w:themeColor="text2"/>
                <w:sz w:val="18"/>
                <w:szCs w:val="18"/>
              </w:rPr>
            </w:pPr>
          </w:p>
          <w:p w14:paraId="2EFA36A6" w14:textId="77777777" w:rsidR="00F37861" w:rsidRDefault="00F37861" w:rsidP="009318F7">
            <w:pPr>
              <w:rPr>
                <w:rFonts w:ascii="Open Sans" w:hAnsi="Open Sans" w:cs="Open Sans"/>
                <w:color w:val="546776" w:themeColor="text2"/>
                <w:sz w:val="18"/>
                <w:szCs w:val="18"/>
              </w:rPr>
            </w:pPr>
          </w:p>
          <w:p w14:paraId="35411E01" w14:textId="77777777" w:rsidR="00F37861" w:rsidRPr="00003A3C" w:rsidRDefault="00F37861" w:rsidP="009318F7">
            <w:pPr>
              <w:rPr>
                <w:rFonts w:ascii="Open Sans" w:hAnsi="Open Sans" w:cs="Open Sans"/>
                <w:color w:val="546776" w:themeColor="text2"/>
                <w:sz w:val="18"/>
                <w:szCs w:val="18"/>
              </w:rPr>
            </w:pPr>
          </w:p>
        </w:tc>
      </w:tr>
      <w:tr w:rsidR="008E344F" w:rsidRPr="00FB18BE" w14:paraId="552DFFC2" w14:textId="77777777" w:rsidTr="00FF33C0">
        <w:trPr>
          <w:trHeight w:val="440"/>
        </w:trPr>
        <w:tc>
          <w:tcPr>
            <w:tcW w:w="10848" w:type="dxa"/>
            <w:gridSpan w:val="2"/>
          </w:tcPr>
          <w:p w14:paraId="0079A14F" w14:textId="67122448" w:rsidR="008E344F" w:rsidRPr="008E344F" w:rsidRDefault="008E344F" w:rsidP="008E344F">
            <w:pPr>
              <w:pStyle w:val="ListParagraph"/>
              <w:numPr>
                <w:ilvl w:val="0"/>
                <w:numId w:val="41"/>
              </w:numPr>
              <w:rPr>
                <w:rFonts w:ascii="Open Sans" w:hAnsi="Open Sans" w:cs="Open Sans"/>
                <w:b/>
                <w:bCs/>
                <w:color w:val="546776" w:themeColor="text2"/>
                <w:sz w:val="20"/>
                <w:szCs w:val="20"/>
              </w:rPr>
            </w:pPr>
            <w:r w:rsidRPr="008E344F">
              <w:rPr>
                <w:rFonts w:ascii="Open Sans" w:hAnsi="Open Sans" w:cs="Open Sans"/>
                <w:b/>
                <w:bCs/>
                <w:color w:val="546776" w:themeColor="text2"/>
                <w:sz w:val="20"/>
                <w:szCs w:val="20"/>
              </w:rPr>
              <w:t>Engineering Analysis</w:t>
            </w:r>
          </w:p>
        </w:tc>
      </w:tr>
      <w:tr w:rsidR="005A1B2E" w:rsidRPr="00FB18BE" w14:paraId="4CE3B4F3" w14:textId="77777777" w:rsidTr="009318F7">
        <w:trPr>
          <w:trHeight w:val="440"/>
        </w:trPr>
        <w:tc>
          <w:tcPr>
            <w:tcW w:w="5299" w:type="dxa"/>
          </w:tcPr>
          <w:p w14:paraId="36FA4F9F" w14:textId="5965AC3A" w:rsidR="005A1B2E" w:rsidRPr="00D77CCB" w:rsidRDefault="008E344F" w:rsidP="009318F7">
            <w:pPr>
              <w:rPr>
                <w:rFonts w:ascii="Open Sans" w:hAnsi="Open Sans" w:cs="Open Sans"/>
                <w:b/>
                <w:bCs/>
                <w:color w:val="546776" w:themeColor="text2"/>
                <w:sz w:val="20"/>
                <w:szCs w:val="20"/>
              </w:rPr>
            </w:pPr>
            <w:r w:rsidRPr="00D77CCB">
              <w:rPr>
                <w:rFonts w:ascii="Open Sans" w:hAnsi="Open Sans" w:cs="Open Sans"/>
                <w:b/>
                <w:bCs/>
                <w:color w:val="546776" w:themeColor="text2"/>
                <w:sz w:val="20"/>
                <w:szCs w:val="20"/>
              </w:rPr>
              <w:t>B1. Problem Analysis</w:t>
            </w:r>
          </w:p>
        </w:tc>
        <w:tc>
          <w:tcPr>
            <w:tcW w:w="5549" w:type="dxa"/>
          </w:tcPr>
          <w:p w14:paraId="3BCD452D" w14:textId="06EBFE71" w:rsidR="005A1B2E" w:rsidRPr="00D77CCB" w:rsidRDefault="008E344F" w:rsidP="009318F7">
            <w:pPr>
              <w:rPr>
                <w:rFonts w:ascii="Open Sans" w:hAnsi="Open Sans" w:cs="Open Sans"/>
                <w:b/>
                <w:bCs/>
                <w:color w:val="546776" w:themeColor="text2"/>
                <w:sz w:val="20"/>
                <w:szCs w:val="20"/>
              </w:rPr>
            </w:pPr>
            <w:r w:rsidRPr="00D77CCB">
              <w:rPr>
                <w:rFonts w:ascii="Open Sans" w:hAnsi="Open Sans" w:cs="Open Sans"/>
                <w:b/>
                <w:bCs/>
                <w:color w:val="546776" w:themeColor="text2"/>
                <w:sz w:val="20"/>
                <w:szCs w:val="20"/>
              </w:rPr>
              <w:t>Equivalence Requirements</w:t>
            </w:r>
          </w:p>
        </w:tc>
      </w:tr>
      <w:tr w:rsidR="005A1B2E" w:rsidRPr="00FB18BE" w14:paraId="51B5DEC1" w14:textId="77777777" w:rsidTr="009318F7">
        <w:trPr>
          <w:trHeight w:val="440"/>
        </w:trPr>
        <w:tc>
          <w:tcPr>
            <w:tcW w:w="5299" w:type="dxa"/>
          </w:tcPr>
          <w:p w14:paraId="6B2A395F" w14:textId="18E07446" w:rsidR="005A1B2E" w:rsidRPr="00D77CCB" w:rsidRDefault="00DD0B7C" w:rsidP="008E344F">
            <w:pPr>
              <w:jc w:val="both"/>
              <w:rPr>
                <w:rFonts w:ascii="Open Sans" w:hAnsi="Open Sans" w:cs="Open Sans"/>
                <w:b/>
                <w:bCs/>
                <w:color w:val="546776" w:themeColor="text2"/>
                <w:sz w:val="20"/>
                <w:szCs w:val="20"/>
              </w:rPr>
            </w:pPr>
            <w:proofErr w:type="spellStart"/>
            <w:r w:rsidRPr="00DD0B7C">
              <w:rPr>
                <w:rFonts w:ascii="Open Sans" w:hAnsi="Open Sans" w:cs="Open Sans"/>
                <w:sz w:val="20"/>
                <w:szCs w:val="20"/>
              </w:rPr>
              <w:lastRenderedPageBreak/>
              <w:t>Analyse</w:t>
            </w:r>
            <w:proofErr w:type="spellEnd"/>
            <w:r w:rsidRPr="00DD0B7C">
              <w:rPr>
                <w:rFonts w:ascii="Open Sans" w:hAnsi="Open Sans" w:cs="Open Sans"/>
                <w:sz w:val="20"/>
                <w:szCs w:val="20"/>
              </w:rPr>
              <w:t xml:space="preserve"> well-defined problems reaching substantiated conclusions.</w:t>
            </w:r>
          </w:p>
        </w:tc>
        <w:tc>
          <w:tcPr>
            <w:tcW w:w="5549" w:type="dxa"/>
          </w:tcPr>
          <w:p w14:paraId="4DE7D3D1" w14:textId="2897CD9B" w:rsidR="005A1B2E" w:rsidRPr="00D77CCB" w:rsidRDefault="008E344F" w:rsidP="008E344F">
            <w:pPr>
              <w:jc w:val="both"/>
              <w:rPr>
                <w:rFonts w:ascii="Open Sans" w:hAnsi="Open Sans" w:cs="Open Sans"/>
                <w:sz w:val="20"/>
                <w:szCs w:val="20"/>
              </w:rPr>
            </w:pPr>
            <w:r w:rsidRPr="00D77CCB">
              <w:rPr>
                <w:rFonts w:ascii="Open Sans" w:hAnsi="Open Sans" w:cs="Open Sans"/>
                <w:sz w:val="20"/>
                <w:szCs w:val="20"/>
              </w:rPr>
              <w:t xml:space="preserve">Demonstrate the ability </w:t>
            </w:r>
            <w:r w:rsidR="00B8440A" w:rsidRPr="00D77CCB">
              <w:rPr>
                <w:rFonts w:ascii="Open Sans" w:hAnsi="Open Sans" w:cs="Open Sans"/>
                <w:sz w:val="20"/>
                <w:szCs w:val="20"/>
              </w:rPr>
              <w:t xml:space="preserve">to </w:t>
            </w:r>
            <w:proofErr w:type="spellStart"/>
            <w:r w:rsidR="00DD0B7C">
              <w:rPr>
                <w:rFonts w:ascii="Open Sans" w:hAnsi="Open Sans" w:cs="Open Sans"/>
                <w:sz w:val="20"/>
                <w:szCs w:val="20"/>
              </w:rPr>
              <w:t>analyse</w:t>
            </w:r>
            <w:proofErr w:type="spellEnd"/>
            <w:r w:rsidR="00DD0B7C">
              <w:rPr>
                <w:rFonts w:ascii="Open Sans" w:hAnsi="Open Sans" w:cs="Open Sans"/>
                <w:sz w:val="20"/>
                <w:szCs w:val="20"/>
              </w:rPr>
              <w:t xml:space="preserve"> </w:t>
            </w:r>
            <w:r w:rsidR="00DD0B7C" w:rsidRPr="00DD0B7C">
              <w:rPr>
                <w:rFonts w:ascii="Open Sans" w:hAnsi="Open Sans" w:cs="Open Sans"/>
                <w:sz w:val="20"/>
                <w:szCs w:val="20"/>
              </w:rPr>
              <w:t>well-defined problems reaching substantiated conclusions.</w:t>
            </w:r>
          </w:p>
        </w:tc>
      </w:tr>
      <w:tr w:rsidR="008E344F" w:rsidRPr="00FB18BE" w14:paraId="4F09264B" w14:textId="77777777" w:rsidTr="008F4A60">
        <w:trPr>
          <w:trHeight w:val="440"/>
        </w:trPr>
        <w:tc>
          <w:tcPr>
            <w:tcW w:w="10848" w:type="dxa"/>
            <w:gridSpan w:val="2"/>
          </w:tcPr>
          <w:p w14:paraId="73B32348" w14:textId="77777777" w:rsidR="008E344F" w:rsidRDefault="008E344F" w:rsidP="009318F7">
            <w:pPr>
              <w:rPr>
                <w:rFonts w:ascii="Open Sans" w:hAnsi="Open Sans" w:cs="Open Sans"/>
                <w:color w:val="546776" w:themeColor="text2"/>
                <w:sz w:val="18"/>
                <w:szCs w:val="18"/>
              </w:rPr>
            </w:pPr>
          </w:p>
          <w:p w14:paraId="2C6A03F0" w14:textId="77777777" w:rsidR="00F37861" w:rsidRDefault="00F37861" w:rsidP="009318F7">
            <w:pPr>
              <w:rPr>
                <w:rFonts w:ascii="Open Sans" w:hAnsi="Open Sans" w:cs="Open Sans"/>
                <w:color w:val="546776" w:themeColor="text2"/>
                <w:sz w:val="18"/>
                <w:szCs w:val="18"/>
              </w:rPr>
            </w:pPr>
          </w:p>
          <w:p w14:paraId="17D66DA9" w14:textId="77777777" w:rsidR="00F37861" w:rsidRDefault="00F37861" w:rsidP="009318F7">
            <w:pPr>
              <w:rPr>
                <w:rFonts w:ascii="Open Sans" w:hAnsi="Open Sans" w:cs="Open Sans"/>
                <w:color w:val="546776" w:themeColor="text2"/>
                <w:sz w:val="18"/>
                <w:szCs w:val="18"/>
              </w:rPr>
            </w:pPr>
          </w:p>
          <w:p w14:paraId="46FC1046" w14:textId="77777777" w:rsidR="00F37861" w:rsidRPr="00003A3C" w:rsidRDefault="00F37861" w:rsidP="009318F7">
            <w:pPr>
              <w:rPr>
                <w:rFonts w:ascii="Open Sans" w:hAnsi="Open Sans" w:cs="Open Sans"/>
                <w:color w:val="546776" w:themeColor="text2"/>
                <w:sz w:val="18"/>
                <w:szCs w:val="18"/>
              </w:rPr>
            </w:pPr>
          </w:p>
        </w:tc>
      </w:tr>
      <w:tr w:rsidR="005A1B2E" w:rsidRPr="00FB18BE" w14:paraId="4E99D590" w14:textId="77777777" w:rsidTr="009318F7">
        <w:trPr>
          <w:trHeight w:val="440"/>
        </w:trPr>
        <w:tc>
          <w:tcPr>
            <w:tcW w:w="5299" w:type="dxa"/>
          </w:tcPr>
          <w:p w14:paraId="72A199DE" w14:textId="249F3CB9" w:rsidR="005A1B2E" w:rsidRPr="00D77CCB" w:rsidRDefault="008E344F" w:rsidP="009318F7">
            <w:pPr>
              <w:rPr>
                <w:rFonts w:ascii="Open Sans" w:hAnsi="Open Sans" w:cs="Open Sans"/>
                <w:b/>
                <w:bCs/>
                <w:color w:val="546776" w:themeColor="text2"/>
                <w:sz w:val="20"/>
                <w:szCs w:val="20"/>
              </w:rPr>
            </w:pPr>
            <w:r w:rsidRPr="00D77CCB">
              <w:rPr>
                <w:rFonts w:ascii="Open Sans" w:hAnsi="Open Sans" w:cs="Open Sans"/>
                <w:b/>
                <w:bCs/>
                <w:color w:val="546776" w:themeColor="text2"/>
                <w:sz w:val="20"/>
                <w:szCs w:val="20"/>
              </w:rPr>
              <w:t>B2. Analytical Tools and Techniques</w:t>
            </w:r>
          </w:p>
        </w:tc>
        <w:tc>
          <w:tcPr>
            <w:tcW w:w="5549" w:type="dxa"/>
          </w:tcPr>
          <w:p w14:paraId="3C98D7C1" w14:textId="726BFF58" w:rsidR="005A1B2E" w:rsidRPr="00D77CCB" w:rsidRDefault="001A7062" w:rsidP="009318F7">
            <w:pPr>
              <w:rPr>
                <w:rFonts w:ascii="Open Sans" w:hAnsi="Open Sans" w:cs="Open Sans"/>
                <w:b/>
                <w:bCs/>
                <w:color w:val="546776" w:themeColor="text2"/>
                <w:sz w:val="20"/>
                <w:szCs w:val="20"/>
              </w:rPr>
            </w:pPr>
            <w:r w:rsidRPr="00D77CCB">
              <w:rPr>
                <w:rFonts w:ascii="Open Sans" w:hAnsi="Open Sans" w:cs="Open Sans"/>
                <w:b/>
                <w:bCs/>
                <w:color w:val="546776" w:themeColor="text2"/>
                <w:sz w:val="20"/>
                <w:szCs w:val="20"/>
              </w:rPr>
              <w:t>Equivalence Requirements</w:t>
            </w:r>
          </w:p>
        </w:tc>
      </w:tr>
      <w:tr w:rsidR="005A1B2E" w:rsidRPr="00FB18BE" w14:paraId="6E6B1701" w14:textId="77777777" w:rsidTr="009318F7">
        <w:trPr>
          <w:trHeight w:val="440"/>
        </w:trPr>
        <w:tc>
          <w:tcPr>
            <w:tcW w:w="5299" w:type="dxa"/>
          </w:tcPr>
          <w:p w14:paraId="7AB9A19E" w14:textId="67E3F8CD" w:rsidR="005A1B2E" w:rsidRPr="00D77CCB" w:rsidRDefault="00AE4F96" w:rsidP="001A7062">
            <w:pPr>
              <w:jc w:val="both"/>
              <w:rPr>
                <w:rFonts w:ascii="Open Sans" w:hAnsi="Open Sans" w:cs="Open Sans"/>
                <w:color w:val="546776" w:themeColor="text2"/>
                <w:sz w:val="20"/>
                <w:szCs w:val="20"/>
              </w:rPr>
            </w:pPr>
            <w:r w:rsidRPr="00AE4F96">
              <w:rPr>
                <w:rFonts w:ascii="Open Sans" w:hAnsi="Open Sans" w:cs="Open Sans"/>
                <w:sz w:val="20"/>
                <w:szCs w:val="20"/>
              </w:rPr>
              <w:t>Use appropriate computational and analytical techniques to solve well-defined problems.</w:t>
            </w:r>
          </w:p>
        </w:tc>
        <w:tc>
          <w:tcPr>
            <w:tcW w:w="5549" w:type="dxa"/>
          </w:tcPr>
          <w:p w14:paraId="3E7A21AF" w14:textId="293C6BD3" w:rsidR="005A1B2E" w:rsidRPr="00D77CCB" w:rsidRDefault="00DD0B7C" w:rsidP="00F37861">
            <w:pPr>
              <w:jc w:val="both"/>
              <w:rPr>
                <w:rFonts w:ascii="Open Sans" w:hAnsi="Open Sans" w:cs="Open Sans"/>
                <w:color w:val="546776" w:themeColor="text2"/>
                <w:sz w:val="20"/>
                <w:szCs w:val="20"/>
              </w:rPr>
            </w:pPr>
            <w:r w:rsidRPr="00DD0B7C">
              <w:rPr>
                <w:rFonts w:ascii="Open Sans" w:hAnsi="Open Sans" w:cs="Open Sans"/>
                <w:sz w:val="20"/>
                <w:szCs w:val="20"/>
              </w:rPr>
              <w:t>Demonstrate the ability to use appropriate computational and analytical techniques to solve well-defined problems.</w:t>
            </w:r>
          </w:p>
        </w:tc>
      </w:tr>
      <w:tr w:rsidR="00F37861" w:rsidRPr="00FB18BE" w14:paraId="32539F50" w14:textId="77777777" w:rsidTr="00116899">
        <w:trPr>
          <w:trHeight w:val="440"/>
        </w:trPr>
        <w:tc>
          <w:tcPr>
            <w:tcW w:w="10848" w:type="dxa"/>
            <w:gridSpan w:val="2"/>
          </w:tcPr>
          <w:p w14:paraId="36C9E0D9" w14:textId="77777777" w:rsidR="00F37861" w:rsidRDefault="00F37861" w:rsidP="009318F7">
            <w:pPr>
              <w:rPr>
                <w:rFonts w:ascii="Open Sans" w:hAnsi="Open Sans" w:cs="Open Sans"/>
                <w:color w:val="546776" w:themeColor="text2"/>
                <w:sz w:val="18"/>
                <w:szCs w:val="18"/>
              </w:rPr>
            </w:pPr>
          </w:p>
          <w:p w14:paraId="632C3889" w14:textId="77777777" w:rsidR="00F37861" w:rsidRDefault="00F37861" w:rsidP="009318F7">
            <w:pPr>
              <w:rPr>
                <w:rFonts w:ascii="Open Sans" w:hAnsi="Open Sans" w:cs="Open Sans"/>
                <w:color w:val="546776" w:themeColor="text2"/>
                <w:sz w:val="18"/>
                <w:szCs w:val="18"/>
              </w:rPr>
            </w:pPr>
          </w:p>
          <w:p w14:paraId="3AF02B56" w14:textId="77777777" w:rsidR="00F37861" w:rsidRDefault="00F37861" w:rsidP="009318F7">
            <w:pPr>
              <w:rPr>
                <w:rFonts w:ascii="Open Sans" w:hAnsi="Open Sans" w:cs="Open Sans"/>
                <w:color w:val="546776" w:themeColor="text2"/>
                <w:sz w:val="18"/>
                <w:szCs w:val="18"/>
              </w:rPr>
            </w:pPr>
          </w:p>
          <w:p w14:paraId="2F6E377E" w14:textId="77777777" w:rsidR="00F37861" w:rsidRPr="00003A3C" w:rsidRDefault="00F37861" w:rsidP="009318F7">
            <w:pPr>
              <w:rPr>
                <w:rFonts w:ascii="Open Sans" w:hAnsi="Open Sans" w:cs="Open Sans"/>
                <w:color w:val="546776" w:themeColor="text2"/>
                <w:sz w:val="18"/>
                <w:szCs w:val="18"/>
              </w:rPr>
            </w:pPr>
          </w:p>
        </w:tc>
      </w:tr>
      <w:tr w:rsidR="005A1B2E" w:rsidRPr="00FB18BE" w14:paraId="7674E851" w14:textId="77777777" w:rsidTr="009318F7">
        <w:trPr>
          <w:trHeight w:val="440"/>
        </w:trPr>
        <w:tc>
          <w:tcPr>
            <w:tcW w:w="5299" w:type="dxa"/>
          </w:tcPr>
          <w:p w14:paraId="162C059C" w14:textId="5AB78FAD" w:rsidR="005A1B2E" w:rsidRPr="00D77CCB" w:rsidRDefault="00F37861" w:rsidP="009318F7">
            <w:pPr>
              <w:rPr>
                <w:rFonts w:ascii="Open Sans" w:hAnsi="Open Sans" w:cs="Open Sans"/>
                <w:b/>
                <w:bCs/>
                <w:color w:val="546776" w:themeColor="text2"/>
                <w:sz w:val="20"/>
                <w:szCs w:val="20"/>
              </w:rPr>
            </w:pPr>
            <w:r w:rsidRPr="00D77CCB">
              <w:rPr>
                <w:rFonts w:ascii="Open Sans" w:hAnsi="Open Sans" w:cs="Open Sans"/>
                <w:b/>
                <w:bCs/>
                <w:color w:val="546776" w:themeColor="text2"/>
                <w:sz w:val="20"/>
                <w:szCs w:val="20"/>
              </w:rPr>
              <w:t>B3. Technical Literature</w:t>
            </w:r>
          </w:p>
        </w:tc>
        <w:tc>
          <w:tcPr>
            <w:tcW w:w="5549" w:type="dxa"/>
          </w:tcPr>
          <w:p w14:paraId="31DFEC31" w14:textId="44D352B1" w:rsidR="005A1B2E" w:rsidRPr="00D77CCB" w:rsidRDefault="00F37861" w:rsidP="009318F7">
            <w:pPr>
              <w:rPr>
                <w:rFonts w:ascii="Open Sans" w:hAnsi="Open Sans" w:cs="Open Sans"/>
                <w:b/>
                <w:bCs/>
                <w:color w:val="546776" w:themeColor="text2"/>
                <w:sz w:val="20"/>
                <w:szCs w:val="20"/>
              </w:rPr>
            </w:pPr>
            <w:r w:rsidRPr="00D77CCB">
              <w:rPr>
                <w:rFonts w:ascii="Open Sans" w:hAnsi="Open Sans" w:cs="Open Sans"/>
                <w:b/>
                <w:bCs/>
                <w:color w:val="546776" w:themeColor="text2"/>
                <w:sz w:val="20"/>
                <w:szCs w:val="20"/>
              </w:rPr>
              <w:t>Equivalence Requirements</w:t>
            </w:r>
          </w:p>
        </w:tc>
      </w:tr>
      <w:tr w:rsidR="00F37861" w:rsidRPr="00FB18BE" w14:paraId="54F81005" w14:textId="77777777" w:rsidTr="009318F7">
        <w:trPr>
          <w:trHeight w:val="440"/>
        </w:trPr>
        <w:tc>
          <w:tcPr>
            <w:tcW w:w="5299" w:type="dxa"/>
          </w:tcPr>
          <w:p w14:paraId="32F0F646" w14:textId="5EDEEEDE" w:rsidR="00F37861" w:rsidRPr="00D77CCB" w:rsidRDefault="00AE4F96" w:rsidP="00F37861">
            <w:pPr>
              <w:jc w:val="both"/>
              <w:rPr>
                <w:rFonts w:ascii="Open Sans" w:hAnsi="Open Sans" w:cs="Open Sans"/>
                <w:sz w:val="20"/>
                <w:szCs w:val="20"/>
              </w:rPr>
            </w:pPr>
            <w:r w:rsidRPr="00AE4F96">
              <w:rPr>
                <w:rFonts w:ascii="Open Sans" w:hAnsi="Open Sans" w:cs="Open Sans"/>
                <w:sz w:val="20"/>
                <w:szCs w:val="20"/>
              </w:rPr>
              <w:t>Select and use technical literature and other sources of information to address well-defined problems.</w:t>
            </w:r>
          </w:p>
        </w:tc>
        <w:tc>
          <w:tcPr>
            <w:tcW w:w="5549" w:type="dxa"/>
          </w:tcPr>
          <w:p w14:paraId="61249F17" w14:textId="0D655100" w:rsidR="00F37861" w:rsidRPr="00D77CCB" w:rsidRDefault="00F37861" w:rsidP="00F37861">
            <w:pPr>
              <w:jc w:val="both"/>
              <w:rPr>
                <w:rFonts w:ascii="Open Sans" w:hAnsi="Open Sans" w:cs="Open Sans"/>
                <w:sz w:val="20"/>
                <w:szCs w:val="20"/>
              </w:rPr>
            </w:pPr>
            <w:r w:rsidRPr="00D77CCB">
              <w:rPr>
                <w:rFonts w:ascii="Open Sans" w:hAnsi="Open Sans" w:cs="Open Sans"/>
                <w:sz w:val="20"/>
                <w:szCs w:val="20"/>
              </w:rPr>
              <w:t xml:space="preserve">Demonstrate the ability </w:t>
            </w:r>
            <w:r w:rsidR="00B8440A" w:rsidRPr="00D77CCB">
              <w:rPr>
                <w:rFonts w:ascii="Open Sans" w:hAnsi="Open Sans" w:cs="Open Sans"/>
                <w:sz w:val="20"/>
                <w:szCs w:val="20"/>
              </w:rPr>
              <w:t>to select and employ technical literature and other sources of information to address problems largely arising within existing technologies.</w:t>
            </w:r>
          </w:p>
        </w:tc>
      </w:tr>
      <w:tr w:rsidR="00E649F8" w:rsidRPr="00FB18BE" w14:paraId="548B9E43" w14:textId="77777777" w:rsidTr="00BC6B22">
        <w:trPr>
          <w:trHeight w:val="440"/>
        </w:trPr>
        <w:tc>
          <w:tcPr>
            <w:tcW w:w="10848" w:type="dxa"/>
            <w:gridSpan w:val="2"/>
          </w:tcPr>
          <w:p w14:paraId="6F17DAED" w14:textId="77777777" w:rsidR="00E649F8" w:rsidRDefault="00E649F8" w:rsidP="009318F7">
            <w:pPr>
              <w:rPr>
                <w:rFonts w:ascii="Open Sans" w:hAnsi="Open Sans" w:cs="Open Sans"/>
                <w:color w:val="546776" w:themeColor="text2"/>
                <w:sz w:val="18"/>
                <w:szCs w:val="18"/>
              </w:rPr>
            </w:pPr>
          </w:p>
          <w:p w14:paraId="27EBBD1A" w14:textId="77777777" w:rsidR="00E649F8" w:rsidRDefault="00E649F8" w:rsidP="009318F7">
            <w:pPr>
              <w:rPr>
                <w:rFonts w:ascii="Open Sans" w:hAnsi="Open Sans" w:cs="Open Sans"/>
                <w:color w:val="546776" w:themeColor="text2"/>
                <w:sz w:val="18"/>
                <w:szCs w:val="18"/>
              </w:rPr>
            </w:pPr>
          </w:p>
          <w:p w14:paraId="504D4B08" w14:textId="77777777" w:rsidR="00E649F8" w:rsidRDefault="00E649F8" w:rsidP="009318F7">
            <w:pPr>
              <w:rPr>
                <w:rFonts w:ascii="Open Sans" w:hAnsi="Open Sans" w:cs="Open Sans"/>
                <w:color w:val="546776" w:themeColor="text2"/>
                <w:sz w:val="18"/>
                <w:szCs w:val="18"/>
              </w:rPr>
            </w:pPr>
          </w:p>
          <w:p w14:paraId="451F1594" w14:textId="77777777" w:rsidR="00E649F8" w:rsidRPr="00003A3C" w:rsidRDefault="00E649F8" w:rsidP="009318F7">
            <w:pPr>
              <w:rPr>
                <w:rFonts w:ascii="Open Sans" w:hAnsi="Open Sans" w:cs="Open Sans"/>
                <w:color w:val="546776" w:themeColor="text2"/>
                <w:sz w:val="18"/>
                <w:szCs w:val="18"/>
              </w:rPr>
            </w:pPr>
          </w:p>
        </w:tc>
      </w:tr>
      <w:tr w:rsidR="00E649F8" w:rsidRPr="00FB18BE" w14:paraId="1FB2CF6A" w14:textId="77777777" w:rsidTr="00ED51C2">
        <w:trPr>
          <w:trHeight w:val="440"/>
        </w:trPr>
        <w:tc>
          <w:tcPr>
            <w:tcW w:w="10848" w:type="dxa"/>
            <w:gridSpan w:val="2"/>
          </w:tcPr>
          <w:p w14:paraId="2D5B3952" w14:textId="5C67FCD0" w:rsidR="00E649F8" w:rsidRPr="00E649F8" w:rsidRDefault="00E649F8" w:rsidP="00E649F8">
            <w:pPr>
              <w:pStyle w:val="ListParagraph"/>
              <w:numPr>
                <w:ilvl w:val="0"/>
                <w:numId w:val="41"/>
              </w:numPr>
              <w:rPr>
                <w:rFonts w:ascii="Open Sans" w:hAnsi="Open Sans" w:cs="Open Sans"/>
                <w:b/>
                <w:bCs/>
                <w:color w:val="546776" w:themeColor="text2"/>
                <w:sz w:val="20"/>
                <w:szCs w:val="20"/>
              </w:rPr>
            </w:pPr>
            <w:r w:rsidRPr="00E649F8">
              <w:rPr>
                <w:rFonts w:ascii="Open Sans" w:hAnsi="Open Sans" w:cs="Open Sans"/>
                <w:b/>
                <w:bCs/>
                <w:color w:val="546776" w:themeColor="text2"/>
                <w:sz w:val="20"/>
                <w:szCs w:val="20"/>
              </w:rPr>
              <w:t>Design and Innovation</w:t>
            </w:r>
          </w:p>
        </w:tc>
      </w:tr>
      <w:tr w:rsidR="00F37861" w:rsidRPr="00FB18BE" w14:paraId="62509890" w14:textId="77777777" w:rsidTr="009318F7">
        <w:trPr>
          <w:trHeight w:val="440"/>
        </w:trPr>
        <w:tc>
          <w:tcPr>
            <w:tcW w:w="5299" w:type="dxa"/>
          </w:tcPr>
          <w:p w14:paraId="30F1B5CE" w14:textId="66F8AF82" w:rsidR="00F37861" w:rsidRPr="00D77CCB" w:rsidRDefault="00E649F8" w:rsidP="009318F7">
            <w:pPr>
              <w:rPr>
                <w:rFonts w:ascii="Open Sans" w:hAnsi="Open Sans" w:cs="Open Sans"/>
                <w:b/>
                <w:bCs/>
                <w:color w:val="546776" w:themeColor="text2"/>
                <w:sz w:val="20"/>
                <w:szCs w:val="20"/>
              </w:rPr>
            </w:pPr>
            <w:r w:rsidRPr="00D77CCB">
              <w:rPr>
                <w:rFonts w:ascii="Open Sans" w:hAnsi="Open Sans" w:cs="Open Sans"/>
                <w:b/>
                <w:bCs/>
                <w:color w:val="546776" w:themeColor="text2"/>
                <w:sz w:val="20"/>
                <w:szCs w:val="20"/>
              </w:rPr>
              <w:t>C1. Design</w:t>
            </w:r>
          </w:p>
        </w:tc>
        <w:tc>
          <w:tcPr>
            <w:tcW w:w="5549" w:type="dxa"/>
          </w:tcPr>
          <w:p w14:paraId="43D876C1" w14:textId="37189122" w:rsidR="00F37861" w:rsidRPr="00D77CCB" w:rsidRDefault="00E649F8" w:rsidP="009318F7">
            <w:pPr>
              <w:rPr>
                <w:rFonts w:ascii="Open Sans" w:hAnsi="Open Sans" w:cs="Open Sans"/>
                <w:b/>
                <w:bCs/>
                <w:color w:val="546776" w:themeColor="text2"/>
                <w:sz w:val="20"/>
                <w:szCs w:val="20"/>
              </w:rPr>
            </w:pPr>
            <w:r w:rsidRPr="00D77CCB">
              <w:rPr>
                <w:rFonts w:ascii="Open Sans" w:hAnsi="Open Sans" w:cs="Open Sans"/>
                <w:b/>
                <w:bCs/>
                <w:color w:val="546776" w:themeColor="text2"/>
                <w:sz w:val="20"/>
                <w:szCs w:val="20"/>
              </w:rPr>
              <w:t>Equivalence Requirements</w:t>
            </w:r>
          </w:p>
        </w:tc>
      </w:tr>
      <w:tr w:rsidR="00F37861" w:rsidRPr="00FB18BE" w14:paraId="018B341F" w14:textId="77777777" w:rsidTr="009318F7">
        <w:trPr>
          <w:trHeight w:val="440"/>
        </w:trPr>
        <w:tc>
          <w:tcPr>
            <w:tcW w:w="5299" w:type="dxa"/>
          </w:tcPr>
          <w:p w14:paraId="5EA3708B" w14:textId="631F552E" w:rsidR="00AE4F96" w:rsidRPr="00D77CCB" w:rsidRDefault="00AE4F96" w:rsidP="00E649F8">
            <w:pPr>
              <w:jc w:val="both"/>
              <w:rPr>
                <w:rFonts w:ascii="Open Sans" w:hAnsi="Open Sans" w:cs="Open Sans"/>
                <w:color w:val="546776" w:themeColor="text2"/>
                <w:sz w:val="20"/>
                <w:szCs w:val="20"/>
              </w:rPr>
            </w:pPr>
            <w:r w:rsidRPr="00AE4F96">
              <w:rPr>
                <w:rFonts w:ascii="Open Sans" w:hAnsi="Open Sans" w:cs="Open Sans"/>
                <w:sz w:val="20"/>
                <w:szCs w:val="20"/>
              </w:rPr>
              <w:t xml:space="preserve">Contribute to </w:t>
            </w:r>
            <w:proofErr w:type="gramStart"/>
            <w:r w:rsidRPr="00AE4F96">
              <w:rPr>
                <w:rFonts w:ascii="Open Sans" w:hAnsi="Open Sans" w:cs="Open Sans"/>
                <w:sz w:val="20"/>
                <w:szCs w:val="20"/>
              </w:rPr>
              <w:t>design</w:t>
            </w:r>
            <w:proofErr w:type="gramEnd"/>
            <w:r w:rsidRPr="00AE4F96">
              <w:rPr>
                <w:rFonts w:ascii="Open Sans" w:hAnsi="Open Sans" w:cs="Open Sans"/>
                <w:sz w:val="20"/>
                <w:szCs w:val="20"/>
              </w:rPr>
              <w:t xml:space="preserve"> solutions for well-defined technical problems and </w:t>
            </w:r>
            <w:proofErr w:type="gramStart"/>
            <w:r w:rsidRPr="00AE4F96">
              <w:rPr>
                <w:rFonts w:ascii="Open Sans" w:hAnsi="Open Sans" w:cs="Open Sans"/>
                <w:sz w:val="20"/>
                <w:szCs w:val="20"/>
              </w:rPr>
              <w:t>assist</w:t>
            </w:r>
            <w:proofErr w:type="gramEnd"/>
            <w:r w:rsidRPr="00AE4F96">
              <w:rPr>
                <w:rFonts w:ascii="Open Sans" w:hAnsi="Open Sans" w:cs="Open Sans"/>
                <w:sz w:val="20"/>
                <w:szCs w:val="20"/>
              </w:rPr>
              <w:t xml:space="preserve"> with the design of systems, components or processes to meet business, customer or user needs as appropriate. </w:t>
            </w:r>
          </w:p>
        </w:tc>
        <w:tc>
          <w:tcPr>
            <w:tcW w:w="5549" w:type="dxa"/>
          </w:tcPr>
          <w:p w14:paraId="3F2174D0" w14:textId="680765F7" w:rsidR="00AE4F96" w:rsidRPr="00AE4F96" w:rsidRDefault="00AE4F96" w:rsidP="00E649F8">
            <w:pPr>
              <w:jc w:val="both"/>
              <w:rPr>
                <w:rFonts w:ascii="Open Sans" w:hAnsi="Open Sans" w:cs="Open Sans"/>
                <w:sz w:val="20"/>
                <w:szCs w:val="20"/>
              </w:rPr>
            </w:pPr>
            <w:r w:rsidRPr="00AE4F96">
              <w:rPr>
                <w:rFonts w:ascii="Open Sans" w:hAnsi="Open Sans" w:cs="Open Sans"/>
                <w:sz w:val="20"/>
                <w:szCs w:val="20"/>
              </w:rPr>
              <w:t>Demonstrate the ability to contribute to design solutions for well-defined technical problems and assist with the design of systems, components or processes to meet business, customer or user needs as appropriate. Provide evidence of consideration of applicable health and safety, diversity, inclusion, cultural, societal and environmental matters, codes of practice and industry standards.</w:t>
            </w:r>
          </w:p>
        </w:tc>
      </w:tr>
      <w:tr w:rsidR="00E649F8" w:rsidRPr="00FB18BE" w14:paraId="21CF9641" w14:textId="77777777" w:rsidTr="00A93767">
        <w:trPr>
          <w:trHeight w:val="440"/>
        </w:trPr>
        <w:tc>
          <w:tcPr>
            <w:tcW w:w="10848" w:type="dxa"/>
            <w:gridSpan w:val="2"/>
          </w:tcPr>
          <w:p w14:paraId="17C4E3FD" w14:textId="77777777" w:rsidR="00E649F8" w:rsidRDefault="00E649F8" w:rsidP="009318F7">
            <w:pPr>
              <w:rPr>
                <w:rFonts w:ascii="Open Sans" w:hAnsi="Open Sans" w:cs="Open Sans"/>
                <w:color w:val="546776" w:themeColor="text2"/>
                <w:sz w:val="18"/>
                <w:szCs w:val="18"/>
              </w:rPr>
            </w:pPr>
          </w:p>
          <w:p w14:paraId="663B5A9F" w14:textId="77777777" w:rsidR="00E649F8" w:rsidRDefault="00E649F8" w:rsidP="009318F7">
            <w:pPr>
              <w:rPr>
                <w:rFonts w:ascii="Open Sans" w:hAnsi="Open Sans" w:cs="Open Sans"/>
                <w:color w:val="546776" w:themeColor="text2"/>
                <w:sz w:val="18"/>
                <w:szCs w:val="18"/>
              </w:rPr>
            </w:pPr>
          </w:p>
          <w:p w14:paraId="26C89641" w14:textId="77777777" w:rsidR="00E649F8" w:rsidRDefault="00E649F8" w:rsidP="009318F7">
            <w:pPr>
              <w:rPr>
                <w:rFonts w:ascii="Open Sans" w:hAnsi="Open Sans" w:cs="Open Sans"/>
                <w:color w:val="546776" w:themeColor="text2"/>
                <w:sz w:val="18"/>
                <w:szCs w:val="18"/>
              </w:rPr>
            </w:pPr>
          </w:p>
          <w:p w14:paraId="1E89A6C5" w14:textId="77777777" w:rsidR="00E649F8" w:rsidRPr="00003A3C" w:rsidRDefault="00E649F8" w:rsidP="009318F7">
            <w:pPr>
              <w:rPr>
                <w:rFonts w:ascii="Open Sans" w:hAnsi="Open Sans" w:cs="Open Sans"/>
                <w:color w:val="546776" w:themeColor="text2"/>
                <w:sz w:val="18"/>
                <w:szCs w:val="18"/>
              </w:rPr>
            </w:pPr>
          </w:p>
        </w:tc>
      </w:tr>
      <w:tr w:rsidR="00F37861" w:rsidRPr="00FB18BE" w14:paraId="0F393334" w14:textId="77777777" w:rsidTr="009318F7">
        <w:trPr>
          <w:trHeight w:val="440"/>
        </w:trPr>
        <w:tc>
          <w:tcPr>
            <w:tcW w:w="5299" w:type="dxa"/>
          </w:tcPr>
          <w:p w14:paraId="10500FFB" w14:textId="01FE0826" w:rsidR="00F37861" w:rsidRPr="00D77CCB" w:rsidRDefault="00E649F8" w:rsidP="009318F7">
            <w:pPr>
              <w:rPr>
                <w:rFonts w:ascii="Open Sans" w:hAnsi="Open Sans" w:cs="Open Sans"/>
                <w:b/>
                <w:bCs/>
                <w:color w:val="546776" w:themeColor="text2"/>
                <w:sz w:val="20"/>
                <w:szCs w:val="20"/>
              </w:rPr>
            </w:pPr>
            <w:r w:rsidRPr="00D77CCB">
              <w:rPr>
                <w:rFonts w:ascii="Open Sans" w:hAnsi="Open Sans" w:cs="Open Sans"/>
                <w:b/>
                <w:bCs/>
                <w:color w:val="546776" w:themeColor="text2"/>
                <w:sz w:val="20"/>
                <w:szCs w:val="20"/>
              </w:rPr>
              <w:t>C2. Integrated/Systems Approach</w:t>
            </w:r>
          </w:p>
        </w:tc>
        <w:tc>
          <w:tcPr>
            <w:tcW w:w="5549" w:type="dxa"/>
          </w:tcPr>
          <w:p w14:paraId="6A81C396" w14:textId="6309EA07" w:rsidR="00F37861" w:rsidRPr="00D77CCB" w:rsidRDefault="00E649F8" w:rsidP="009318F7">
            <w:pPr>
              <w:rPr>
                <w:rFonts w:ascii="Open Sans" w:hAnsi="Open Sans" w:cs="Open Sans"/>
                <w:b/>
                <w:bCs/>
                <w:color w:val="546776" w:themeColor="text2"/>
                <w:sz w:val="20"/>
                <w:szCs w:val="20"/>
              </w:rPr>
            </w:pPr>
            <w:r w:rsidRPr="00D77CCB">
              <w:rPr>
                <w:rFonts w:ascii="Open Sans" w:hAnsi="Open Sans" w:cs="Open Sans"/>
                <w:b/>
                <w:bCs/>
                <w:color w:val="546776" w:themeColor="text2"/>
                <w:sz w:val="20"/>
                <w:szCs w:val="20"/>
              </w:rPr>
              <w:t>Equivalence Requirements</w:t>
            </w:r>
          </w:p>
        </w:tc>
      </w:tr>
      <w:tr w:rsidR="00F37861" w:rsidRPr="00FB18BE" w14:paraId="2BD2EFE0" w14:textId="77777777" w:rsidTr="009318F7">
        <w:trPr>
          <w:trHeight w:val="440"/>
        </w:trPr>
        <w:tc>
          <w:tcPr>
            <w:tcW w:w="5299" w:type="dxa"/>
          </w:tcPr>
          <w:p w14:paraId="5981618D" w14:textId="2628584F" w:rsidR="00F37861" w:rsidRPr="00D77CCB" w:rsidRDefault="00AE4F96" w:rsidP="00930A0D">
            <w:pPr>
              <w:jc w:val="both"/>
              <w:rPr>
                <w:rFonts w:ascii="Open Sans" w:hAnsi="Open Sans" w:cs="Open Sans"/>
                <w:color w:val="546776" w:themeColor="text2"/>
                <w:sz w:val="20"/>
                <w:szCs w:val="20"/>
              </w:rPr>
            </w:pPr>
            <w:r w:rsidRPr="00AE4F96">
              <w:rPr>
                <w:rFonts w:ascii="Open Sans" w:hAnsi="Open Sans" w:cs="Open Sans"/>
                <w:sz w:val="20"/>
                <w:szCs w:val="20"/>
              </w:rPr>
              <w:lastRenderedPageBreak/>
              <w:t>Apply a systematic approach to the solution of well-defined problems.</w:t>
            </w:r>
          </w:p>
        </w:tc>
        <w:tc>
          <w:tcPr>
            <w:tcW w:w="5549" w:type="dxa"/>
          </w:tcPr>
          <w:p w14:paraId="538837D6" w14:textId="49EC4A09" w:rsidR="00F37861" w:rsidRPr="00D77CCB" w:rsidRDefault="00E649F8" w:rsidP="00930A0D">
            <w:pPr>
              <w:jc w:val="both"/>
              <w:rPr>
                <w:rFonts w:ascii="Open Sans" w:hAnsi="Open Sans" w:cs="Open Sans"/>
                <w:sz w:val="20"/>
                <w:szCs w:val="20"/>
              </w:rPr>
            </w:pPr>
            <w:r w:rsidRPr="00D77CCB">
              <w:rPr>
                <w:rFonts w:ascii="Open Sans" w:hAnsi="Open Sans" w:cs="Open Sans"/>
                <w:sz w:val="20"/>
                <w:szCs w:val="20"/>
              </w:rPr>
              <w:t xml:space="preserve">Demonstrate the ability </w:t>
            </w:r>
            <w:r w:rsidR="00930A0D" w:rsidRPr="00D77CCB">
              <w:rPr>
                <w:rFonts w:ascii="Open Sans" w:hAnsi="Open Sans" w:cs="Open Sans"/>
                <w:sz w:val="20"/>
                <w:szCs w:val="20"/>
              </w:rPr>
              <w:t>to apply a systematic approach to the solution of problems involving existing technologies.</w:t>
            </w:r>
          </w:p>
        </w:tc>
      </w:tr>
      <w:tr w:rsidR="00FE345B" w:rsidRPr="00FB18BE" w14:paraId="70BF4158" w14:textId="77777777" w:rsidTr="005D558E">
        <w:trPr>
          <w:trHeight w:val="440"/>
        </w:trPr>
        <w:tc>
          <w:tcPr>
            <w:tcW w:w="10848" w:type="dxa"/>
            <w:gridSpan w:val="2"/>
          </w:tcPr>
          <w:p w14:paraId="341348C7" w14:textId="77777777" w:rsidR="00FE345B" w:rsidRDefault="00FE345B" w:rsidP="009318F7">
            <w:pPr>
              <w:rPr>
                <w:rFonts w:ascii="Open Sans" w:hAnsi="Open Sans" w:cs="Open Sans"/>
                <w:color w:val="546776" w:themeColor="text2"/>
                <w:sz w:val="18"/>
                <w:szCs w:val="18"/>
              </w:rPr>
            </w:pPr>
          </w:p>
          <w:p w14:paraId="233B527F" w14:textId="77777777" w:rsidR="00FE345B" w:rsidRDefault="00FE345B" w:rsidP="009318F7">
            <w:pPr>
              <w:rPr>
                <w:rFonts w:ascii="Open Sans" w:hAnsi="Open Sans" w:cs="Open Sans"/>
                <w:color w:val="546776" w:themeColor="text2"/>
                <w:sz w:val="18"/>
                <w:szCs w:val="18"/>
              </w:rPr>
            </w:pPr>
          </w:p>
          <w:p w14:paraId="50289715" w14:textId="77777777" w:rsidR="00FE345B" w:rsidRDefault="00FE345B" w:rsidP="009318F7">
            <w:pPr>
              <w:rPr>
                <w:rFonts w:ascii="Open Sans" w:hAnsi="Open Sans" w:cs="Open Sans"/>
                <w:color w:val="546776" w:themeColor="text2"/>
                <w:sz w:val="18"/>
                <w:szCs w:val="18"/>
              </w:rPr>
            </w:pPr>
          </w:p>
          <w:p w14:paraId="0D50D31A" w14:textId="77777777" w:rsidR="00FE345B" w:rsidRPr="00003A3C" w:rsidRDefault="00FE345B" w:rsidP="009318F7">
            <w:pPr>
              <w:rPr>
                <w:rFonts w:ascii="Open Sans" w:hAnsi="Open Sans" w:cs="Open Sans"/>
                <w:color w:val="546776" w:themeColor="text2"/>
                <w:sz w:val="18"/>
                <w:szCs w:val="18"/>
              </w:rPr>
            </w:pPr>
          </w:p>
        </w:tc>
      </w:tr>
      <w:tr w:rsidR="00FE345B" w:rsidRPr="00FB18BE" w14:paraId="60ED23CE" w14:textId="77777777" w:rsidTr="002A1CC4">
        <w:trPr>
          <w:trHeight w:val="440"/>
        </w:trPr>
        <w:tc>
          <w:tcPr>
            <w:tcW w:w="10848" w:type="dxa"/>
            <w:gridSpan w:val="2"/>
          </w:tcPr>
          <w:p w14:paraId="1EE8B825" w14:textId="233F0A1F" w:rsidR="00FE345B" w:rsidRPr="00D77CCB" w:rsidRDefault="00C03424" w:rsidP="00C03424">
            <w:pPr>
              <w:pStyle w:val="ListParagraph"/>
              <w:numPr>
                <w:ilvl w:val="0"/>
                <w:numId w:val="41"/>
              </w:numPr>
              <w:rPr>
                <w:rFonts w:ascii="Open Sans" w:hAnsi="Open Sans" w:cs="Open Sans"/>
                <w:b/>
                <w:bCs/>
                <w:color w:val="546776" w:themeColor="text2"/>
                <w:sz w:val="20"/>
                <w:szCs w:val="20"/>
              </w:rPr>
            </w:pPr>
            <w:r w:rsidRPr="00D77CCB">
              <w:rPr>
                <w:rFonts w:ascii="Open Sans" w:hAnsi="Open Sans" w:cs="Open Sans"/>
                <w:b/>
                <w:bCs/>
                <w:color w:val="546776" w:themeColor="text2"/>
                <w:sz w:val="20"/>
                <w:szCs w:val="20"/>
              </w:rPr>
              <w:t>The Engineer and Society</w:t>
            </w:r>
          </w:p>
        </w:tc>
      </w:tr>
      <w:tr w:rsidR="00F37861" w:rsidRPr="00FB18BE" w14:paraId="191DB479" w14:textId="77777777" w:rsidTr="009318F7">
        <w:trPr>
          <w:trHeight w:val="440"/>
        </w:trPr>
        <w:tc>
          <w:tcPr>
            <w:tcW w:w="5299" w:type="dxa"/>
          </w:tcPr>
          <w:p w14:paraId="13AD2912" w14:textId="6FD332D7" w:rsidR="00F37861" w:rsidRPr="00D77CCB" w:rsidRDefault="00C03424" w:rsidP="009318F7">
            <w:pPr>
              <w:rPr>
                <w:rFonts w:ascii="Open Sans" w:hAnsi="Open Sans" w:cs="Open Sans"/>
                <w:b/>
                <w:bCs/>
                <w:color w:val="546776" w:themeColor="text2"/>
                <w:sz w:val="20"/>
                <w:szCs w:val="20"/>
              </w:rPr>
            </w:pPr>
            <w:r w:rsidRPr="00D77CCB">
              <w:rPr>
                <w:rFonts w:ascii="Open Sans" w:hAnsi="Open Sans" w:cs="Open Sans"/>
                <w:b/>
                <w:bCs/>
                <w:color w:val="546776" w:themeColor="text2"/>
                <w:sz w:val="20"/>
                <w:szCs w:val="20"/>
              </w:rPr>
              <w:t>D1. Sustainability</w:t>
            </w:r>
          </w:p>
        </w:tc>
        <w:tc>
          <w:tcPr>
            <w:tcW w:w="5549" w:type="dxa"/>
          </w:tcPr>
          <w:p w14:paraId="750D4505" w14:textId="2DFF45A9" w:rsidR="00F37861" w:rsidRPr="00D77CCB" w:rsidRDefault="00C03424" w:rsidP="009318F7">
            <w:pPr>
              <w:rPr>
                <w:rFonts w:ascii="Open Sans" w:hAnsi="Open Sans" w:cs="Open Sans"/>
                <w:b/>
                <w:bCs/>
                <w:color w:val="546776" w:themeColor="text2"/>
                <w:sz w:val="20"/>
                <w:szCs w:val="20"/>
              </w:rPr>
            </w:pPr>
            <w:r w:rsidRPr="00D77CCB">
              <w:rPr>
                <w:rFonts w:ascii="Open Sans" w:hAnsi="Open Sans" w:cs="Open Sans"/>
                <w:b/>
                <w:bCs/>
                <w:color w:val="546776" w:themeColor="text2"/>
                <w:sz w:val="20"/>
                <w:szCs w:val="20"/>
              </w:rPr>
              <w:t>Equivalence Requirements</w:t>
            </w:r>
          </w:p>
        </w:tc>
      </w:tr>
      <w:tr w:rsidR="00F37861" w:rsidRPr="00FB18BE" w14:paraId="26EF1DE4" w14:textId="77777777" w:rsidTr="009318F7">
        <w:trPr>
          <w:trHeight w:val="440"/>
        </w:trPr>
        <w:tc>
          <w:tcPr>
            <w:tcW w:w="5299" w:type="dxa"/>
          </w:tcPr>
          <w:p w14:paraId="1626AF3A" w14:textId="36D0E300" w:rsidR="00F37861" w:rsidRPr="00D77CCB" w:rsidRDefault="00930A0D" w:rsidP="00E925A1">
            <w:pPr>
              <w:jc w:val="both"/>
              <w:rPr>
                <w:rFonts w:ascii="Open Sans" w:hAnsi="Open Sans" w:cs="Open Sans"/>
                <w:sz w:val="20"/>
                <w:szCs w:val="20"/>
              </w:rPr>
            </w:pPr>
            <w:r w:rsidRPr="00D77CCB">
              <w:rPr>
                <w:rFonts w:ascii="Open Sans" w:hAnsi="Open Sans" w:cs="Open Sans"/>
                <w:sz w:val="20"/>
                <w:szCs w:val="20"/>
              </w:rPr>
              <w:t xml:space="preserve">Evaluate the environmental and societal impact of solutions to </w:t>
            </w:r>
            <w:r w:rsidR="006E3CA5">
              <w:rPr>
                <w:rFonts w:ascii="Open Sans" w:hAnsi="Open Sans" w:cs="Open Sans"/>
                <w:sz w:val="20"/>
                <w:szCs w:val="20"/>
              </w:rPr>
              <w:t>well</w:t>
            </w:r>
            <w:r w:rsidRPr="00D77CCB">
              <w:rPr>
                <w:rFonts w:ascii="Open Sans" w:hAnsi="Open Sans" w:cs="Open Sans"/>
                <w:sz w:val="20"/>
                <w:szCs w:val="20"/>
              </w:rPr>
              <w:t>-defined problems.</w:t>
            </w:r>
          </w:p>
        </w:tc>
        <w:tc>
          <w:tcPr>
            <w:tcW w:w="5549" w:type="dxa"/>
          </w:tcPr>
          <w:p w14:paraId="651D0FAC" w14:textId="44E6FFFA" w:rsidR="00F37861" w:rsidRPr="00D77CCB" w:rsidRDefault="00E925A1" w:rsidP="00E925A1">
            <w:pPr>
              <w:jc w:val="both"/>
              <w:rPr>
                <w:rFonts w:ascii="Open Sans" w:hAnsi="Open Sans" w:cs="Open Sans"/>
                <w:sz w:val="20"/>
                <w:szCs w:val="20"/>
              </w:rPr>
            </w:pPr>
            <w:r w:rsidRPr="00D77CCB">
              <w:rPr>
                <w:rFonts w:ascii="Open Sans" w:hAnsi="Open Sans" w:cs="Open Sans"/>
                <w:sz w:val="20"/>
                <w:szCs w:val="20"/>
              </w:rPr>
              <w:t>Demonstrate the ability</w:t>
            </w:r>
            <w:r w:rsidR="00930A0D" w:rsidRPr="00D77CCB">
              <w:rPr>
                <w:rFonts w:ascii="Open Sans" w:hAnsi="Open Sans" w:cs="Open Sans"/>
                <w:sz w:val="20"/>
                <w:szCs w:val="20"/>
              </w:rPr>
              <w:t xml:space="preserve"> to evaluate the environmental and societal impact of solutions to </w:t>
            </w:r>
            <w:r w:rsidR="006E3CA5">
              <w:rPr>
                <w:rFonts w:ascii="Open Sans" w:hAnsi="Open Sans" w:cs="Open Sans"/>
                <w:sz w:val="20"/>
                <w:szCs w:val="20"/>
              </w:rPr>
              <w:t>well</w:t>
            </w:r>
            <w:r w:rsidR="00853F4B" w:rsidRPr="00D77CCB">
              <w:rPr>
                <w:rFonts w:ascii="Open Sans" w:hAnsi="Open Sans" w:cs="Open Sans"/>
                <w:sz w:val="20"/>
                <w:szCs w:val="20"/>
              </w:rPr>
              <w:t>-</w:t>
            </w:r>
            <w:r w:rsidR="00930A0D" w:rsidRPr="00D77CCB">
              <w:rPr>
                <w:rFonts w:ascii="Open Sans" w:hAnsi="Open Sans" w:cs="Open Sans"/>
                <w:sz w:val="20"/>
                <w:szCs w:val="20"/>
              </w:rPr>
              <w:t>defined problems</w:t>
            </w:r>
            <w:r w:rsidR="00853F4B" w:rsidRPr="00D77CCB">
              <w:rPr>
                <w:rFonts w:ascii="Open Sans" w:hAnsi="Open Sans" w:cs="Open Sans"/>
                <w:sz w:val="20"/>
                <w:szCs w:val="20"/>
              </w:rPr>
              <w:t>.</w:t>
            </w:r>
          </w:p>
        </w:tc>
      </w:tr>
      <w:tr w:rsidR="00E925A1" w:rsidRPr="00FB18BE" w14:paraId="109EA6A8" w14:textId="77777777" w:rsidTr="00B72F64">
        <w:trPr>
          <w:trHeight w:val="440"/>
        </w:trPr>
        <w:tc>
          <w:tcPr>
            <w:tcW w:w="10848" w:type="dxa"/>
            <w:gridSpan w:val="2"/>
          </w:tcPr>
          <w:p w14:paraId="12863798" w14:textId="77777777" w:rsidR="00E925A1" w:rsidRDefault="00E925A1" w:rsidP="009318F7">
            <w:pPr>
              <w:rPr>
                <w:rFonts w:ascii="Open Sans" w:hAnsi="Open Sans" w:cs="Open Sans"/>
                <w:color w:val="546776" w:themeColor="text2"/>
                <w:sz w:val="18"/>
                <w:szCs w:val="18"/>
              </w:rPr>
            </w:pPr>
          </w:p>
          <w:p w14:paraId="66CC97B4" w14:textId="77777777" w:rsidR="00E925A1" w:rsidRDefault="00E925A1" w:rsidP="009318F7">
            <w:pPr>
              <w:rPr>
                <w:rFonts w:ascii="Open Sans" w:hAnsi="Open Sans" w:cs="Open Sans"/>
                <w:color w:val="546776" w:themeColor="text2"/>
                <w:sz w:val="18"/>
                <w:szCs w:val="18"/>
              </w:rPr>
            </w:pPr>
          </w:p>
          <w:p w14:paraId="50BA140A" w14:textId="77777777" w:rsidR="00E925A1" w:rsidRDefault="00E925A1" w:rsidP="009318F7">
            <w:pPr>
              <w:rPr>
                <w:rFonts w:ascii="Open Sans" w:hAnsi="Open Sans" w:cs="Open Sans"/>
                <w:color w:val="546776" w:themeColor="text2"/>
                <w:sz w:val="18"/>
                <w:szCs w:val="18"/>
              </w:rPr>
            </w:pPr>
          </w:p>
          <w:p w14:paraId="1CC0197E" w14:textId="77777777" w:rsidR="00E925A1" w:rsidRPr="00003A3C" w:rsidRDefault="00E925A1" w:rsidP="009318F7">
            <w:pPr>
              <w:rPr>
                <w:rFonts w:ascii="Open Sans" w:hAnsi="Open Sans" w:cs="Open Sans"/>
                <w:color w:val="546776" w:themeColor="text2"/>
                <w:sz w:val="18"/>
                <w:szCs w:val="18"/>
              </w:rPr>
            </w:pPr>
          </w:p>
        </w:tc>
      </w:tr>
      <w:tr w:rsidR="00F37861" w:rsidRPr="00FB18BE" w14:paraId="1C7C4D08" w14:textId="77777777" w:rsidTr="009318F7">
        <w:trPr>
          <w:trHeight w:val="440"/>
        </w:trPr>
        <w:tc>
          <w:tcPr>
            <w:tcW w:w="5299" w:type="dxa"/>
          </w:tcPr>
          <w:p w14:paraId="112A818E" w14:textId="0E38350E" w:rsidR="00F37861" w:rsidRPr="00D77CCB" w:rsidRDefault="00C03424" w:rsidP="009318F7">
            <w:pPr>
              <w:rPr>
                <w:rFonts w:ascii="Open Sans" w:hAnsi="Open Sans" w:cs="Open Sans"/>
                <w:b/>
                <w:bCs/>
                <w:color w:val="546776" w:themeColor="text2"/>
                <w:sz w:val="20"/>
                <w:szCs w:val="20"/>
              </w:rPr>
            </w:pPr>
            <w:r w:rsidRPr="00D77CCB">
              <w:rPr>
                <w:rFonts w:ascii="Open Sans" w:hAnsi="Open Sans" w:cs="Open Sans"/>
                <w:b/>
                <w:bCs/>
                <w:color w:val="546776" w:themeColor="text2"/>
                <w:sz w:val="20"/>
                <w:szCs w:val="20"/>
              </w:rPr>
              <w:t>D2. Ethics</w:t>
            </w:r>
          </w:p>
        </w:tc>
        <w:tc>
          <w:tcPr>
            <w:tcW w:w="5549" w:type="dxa"/>
          </w:tcPr>
          <w:p w14:paraId="26B8D97D" w14:textId="79642CC0" w:rsidR="00F37861" w:rsidRPr="00D77CCB" w:rsidRDefault="00C03424" w:rsidP="009318F7">
            <w:pPr>
              <w:rPr>
                <w:rFonts w:ascii="Open Sans" w:hAnsi="Open Sans" w:cs="Open Sans"/>
                <w:color w:val="546776" w:themeColor="text2"/>
                <w:sz w:val="20"/>
                <w:szCs w:val="20"/>
              </w:rPr>
            </w:pPr>
            <w:r w:rsidRPr="00D77CCB">
              <w:rPr>
                <w:rFonts w:ascii="Open Sans" w:hAnsi="Open Sans" w:cs="Open Sans"/>
                <w:b/>
                <w:bCs/>
                <w:color w:val="546776" w:themeColor="text2"/>
                <w:sz w:val="20"/>
                <w:szCs w:val="20"/>
              </w:rPr>
              <w:t>Equivalence Requirements</w:t>
            </w:r>
          </w:p>
        </w:tc>
      </w:tr>
      <w:tr w:rsidR="006E3CA5" w:rsidRPr="00FB18BE" w14:paraId="464764BE" w14:textId="77777777" w:rsidTr="009318F7">
        <w:trPr>
          <w:trHeight w:val="440"/>
        </w:trPr>
        <w:tc>
          <w:tcPr>
            <w:tcW w:w="5299" w:type="dxa"/>
          </w:tcPr>
          <w:p w14:paraId="241B1FC6" w14:textId="25D23E91" w:rsidR="006E3CA5" w:rsidRPr="00D77CCB" w:rsidRDefault="006E3CA5" w:rsidP="006E3CA5">
            <w:pPr>
              <w:jc w:val="both"/>
              <w:rPr>
                <w:rFonts w:ascii="Open Sans" w:hAnsi="Open Sans" w:cs="Open Sans"/>
                <w:color w:val="546776" w:themeColor="text2"/>
                <w:sz w:val="20"/>
                <w:szCs w:val="20"/>
              </w:rPr>
            </w:pPr>
            <w:r w:rsidRPr="006E3CA5">
              <w:rPr>
                <w:rFonts w:ascii="Open Sans" w:hAnsi="Open Sans" w:cs="Open Sans"/>
                <w:sz w:val="20"/>
                <w:szCs w:val="20"/>
              </w:rPr>
              <w:t xml:space="preserve">Apply ethical principles and </w:t>
            </w:r>
            <w:proofErr w:type="spellStart"/>
            <w:r w:rsidRPr="006E3CA5">
              <w:rPr>
                <w:rFonts w:ascii="Open Sans" w:hAnsi="Open Sans" w:cs="Open Sans"/>
                <w:sz w:val="20"/>
                <w:szCs w:val="20"/>
              </w:rPr>
              <w:t>recognise</w:t>
            </w:r>
            <w:proofErr w:type="spellEnd"/>
            <w:r w:rsidRPr="006E3CA5">
              <w:rPr>
                <w:rFonts w:ascii="Open Sans" w:hAnsi="Open Sans" w:cs="Open Sans"/>
                <w:sz w:val="20"/>
                <w:szCs w:val="20"/>
              </w:rPr>
              <w:t xml:space="preserve"> the need for engineers to exercise their responsibilities in an ethical manner and in line with professional codes of conduct.</w:t>
            </w:r>
          </w:p>
        </w:tc>
        <w:tc>
          <w:tcPr>
            <w:tcW w:w="5549" w:type="dxa"/>
          </w:tcPr>
          <w:p w14:paraId="3F9EB30A" w14:textId="09085471" w:rsidR="006E3CA5" w:rsidRPr="00D77CCB" w:rsidRDefault="006E3CA5" w:rsidP="006E3CA5">
            <w:pPr>
              <w:jc w:val="both"/>
              <w:rPr>
                <w:rFonts w:ascii="Open Sans" w:hAnsi="Open Sans" w:cs="Open Sans"/>
                <w:color w:val="546776" w:themeColor="text2"/>
                <w:sz w:val="20"/>
                <w:szCs w:val="20"/>
              </w:rPr>
            </w:pPr>
            <w:r w:rsidRPr="006E3CA5">
              <w:rPr>
                <w:rFonts w:ascii="Open Sans" w:hAnsi="Open Sans" w:cs="Open Sans"/>
                <w:sz w:val="20"/>
                <w:szCs w:val="20"/>
              </w:rPr>
              <w:t xml:space="preserve">Demonstrate the ability to apply ethical principles and </w:t>
            </w:r>
            <w:proofErr w:type="spellStart"/>
            <w:r w:rsidRPr="006E3CA5">
              <w:rPr>
                <w:rFonts w:ascii="Open Sans" w:hAnsi="Open Sans" w:cs="Open Sans"/>
                <w:sz w:val="20"/>
                <w:szCs w:val="20"/>
              </w:rPr>
              <w:t>recognise</w:t>
            </w:r>
            <w:proofErr w:type="spellEnd"/>
            <w:r w:rsidRPr="006E3CA5">
              <w:rPr>
                <w:rFonts w:ascii="Open Sans" w:hAnsi="Open Sans" w:cs="Open Sans"/>
                <w:sz w:val="20"/>
                <w:szCs w:val="20"/>
              </w:rPr>
              <w:t xml:space="preserve"> the need for engineers to exercise their responsibilities in an ethical manner and in line with professional codes of conduct.</w:t>
            </w:r>
          </w:p>
        </w:tc>
      </w:tr>
      <w:tr w:rsidR="006E3CA5" w:rsidRPr="00FB18BE" w14:paraId="424C06B1" w14:textId="77777777" w:rsidTr="00BB3B3C">
        <w:trPr>
          <w:trHeight w:val="440"/>
        </w:trPr>
        <w:tc>
          <w:tcPr>
            <w:tcW w:w="10848" w:type="dxa"/>
            <w:gridSpan w:val="2"/>
          </w:tcPr>
          <w:p w14:paraId="37AE302C" w14:textId="77777777" w:rsidR="006E3CA5" w:rsidRDefault="006E3CA5" w:rsidP="006E3CA5">
            <w:pPr>
              <w:rPr>
                <w:rFonts w:ascii="Open Sans" w:hAnsi="Open Sans" w:cs="Open Sans"/>
                <w:color w:val="546776" w:themeColor="text2"/>
                <w:sz w:val="18"/>
                <w:szCs w:val="18"/>
              </w:rPr>
            </w:pPr>
          </w:p>
          <w:p w14:paraId="7122BC44" w14:textId="77777777" w:rsidR="006E3CA5" w:rsidRDefault="006E3CA5" w:rsidP="006E3CA5">
            <w:pPr>
              <w:rPr>
                <w:rFonts w:ascii="Open Sans" w:hAnsi="Open Sans" w:cs="Open Sans"/>
                <w:color w:val="546776" w:themeColor="text2"/>
                <w:sz w:val="18"/>
                <w:szCs w:val="18"/>
              </w:rPr>
            </w:pPr>
          </w:p>
          <w:p w14:paraId="20B3C345" w14:textId="77777777" w:rsidR="006E3CA5" w:rsidRDefault="006E3CA5" w:rsidP="006E3CA5">
            <w:pPr>
              <w:rPr>
                <w:rFonts w:ascii="Open Sans" w:hAnsi="Open Sans" w:cs="Open Sans"/>
                <w:color w:val="546776" w:themeColor="text2"/>
                <w:sz w:val="18"/>
                <w:szCs w:val="18"/>
              </w:rPr>
            </w:pPr>
          </w:p>
          <w:p w14:paraId="55DAB484" w14:textId="77777777" w:rsidR="006E3CA5" w:rsidRPr="00003A3C" w:rsidRDefault="006E3CA5" w:rsidP="006E3CA5">
            <w:pPr>
              <w:rPr>
                <w:rFonts w:ascii="Open Sans" w:hAnsi="Open Sans" w:cs="Open Sans"/>
                <w:color w:val="546776" w:themeColor="text2"/>
                <w:sz w:val="18"/>
                <w:szCs w:val="18"/>
              </w:rPr>
            </w:pPr>
          </w:p>
        </w:tc>
      </w:tr>
      <w:tr w:rsidR="006E3CA5" w:rsidRPr="00FB18BE" w14:paraId="6DF1F2BF" w14:textId="77777777" w:rsidTr="009318F7">
        <w:trPr>
          <w:trHeight w:val="440"/>
        </w:trPr>
        <w:tc>
          <w:tcPr>
            <w:tcW w:w="5299" w:type="dxa"/>
          </w:tcPr>
          <w:p w14:paraId="4F010389" w14:textId="7ACE26B2" w:rsidR="006E3CA5" w:rsidRPr="00D77CCB" w:rsidRDefault="006E3CA5" w:rsidP="006E3CA5">
            <w:pPr>
              <w:rPr>
                <w:rFonts w:ascii="Open Sans" w:hAnsi="Open Sans" w:cs="Open Sans"/>
                <w:b/>
                <w:bCs/>
                <w:color w:val="546776" w:themeColor="text2"/>
                <w:sz w:val="20"/>
                <w:szCs w:val="20"/>
              </w:rPr>
            </w:pPr>
            <w:r w:rsidRPr="00D77CCB">
              <w:rPr>
                <w:rFonts w:ascii="Open Sans" w:hAnsi="Open Sans" w:cs="Open Sans"/>
                <w:b/>
                <w:bCs/>
                <w:color w:val="546776" w:themeColor="text2"/>
                <w:sz w:val="20"/>
                <w:szCs w:val="20"/>
              </w:rPr>
              <w:t>D3. Security and Risk</w:t>
            </w:r>
          </w:p>
        </w:tc>
        <w:tc>
          <w:tcPr>
            <w:tcW w:w="5549" w:type="dxa"/>
          </w:tcPr>
          <w:p w14:paraId="74F173BC" w14:textId="1315B24C" w:rsidR="006E3CA5" w:rsidRPr="00D77CCB" w:rsidRDefault="006E3CA5" w:rsidP="006E3CA5">
            <w:pPr>
              <w:rPr>
                <w:rFonts w:ascii="Open Sans" w:hAnsi="Open Sans" w:cs="Open Sans"/>
                <w:color w:val="546776" w:themeColor="text2"/>
                <w:sz w:val="20"/>
                <w:szCs w:val="20"/>
              </w:rPr>
            </w:pPr>
            <w:r w:rsidRPr="00D77CCB">
              <w:rPr>
                <w:rFonts w:ascii="Open Sans" w:hAnsi="Open Sans" w:cs="Open Sans"/>
                <w:b/>
                <w:bCs/>
                <w:color w:val="546776" w:themeColor="text2"/>
                <w:sz w:val="20"/>
                <w:szCs w:val="20"/>
              </w:rPr>
              <w:t>Equivalence Requirements</w:t>
            </w:r>
          </w:p>
        </w:tc>
      </w:tr>
      <w:tr w:rsidR="006E3CA5" w:rsidRPr="00FB18BE" w14:paraId="7A6156E7" w14:textId="77777777" w:rsidTr="009318F7">
        <w:trPr>
          <w:trHeight w:val="440"/>
        </w:trPr>
        <w:tc>
          <w:tcPr>
            <w:tcW w:w="5299" w:type="dxa"/>
          </w:tcPr>
          <w:p w14:paraId="3F1D1D86" w14:textId="77777777" w:rsidR="006E3CA5" w:rsidRDefault="006E3CA5" w:rsidP="006E3CA5">
            <w:pPr>
              <w:jc w:val="both"/>
              <w:rPr>
                <w:rFonts w:ascii="Open Sans" w:hAnsi="Open Sans" w:cs="Open Sans"/>
                <w:sz w:val="20"/>
                <w:szCs w:val="20"/>
              </w:rPr>
            </w:pPr>
            <w:r w:rsidRPr="006E3CA5">
              <w:rPr>
                <w:rFonts w:ascii="Open Sans" w:hAnsi="Open Sans" w:cs="Open Sans"/>
                <w:sz w:val="20"/>
                <w:szCs w:val="20"/>
              </w:rPr>
              <w:t>Identify, evaluate and mitigate risks (the effects of uncertainty) specific to their field of activity.</w:t>
            </w:r>
          </w:p>
          <w:p w14:paraId="01F124EA" w14:textId="19286E53" w:rsidR="006E3CA5" w:rsidRPr="00D77CCB" w:rsidRDefault="006E3CA5" w:rsidP="006E3CA5">
            <w:pPr>
              <w:jc w:val="both"/>
              <w:rPr>
                <w:rFonts w:ascii="Open Sans" w:hAnsi="Open Sans" w:cs="Open Sans"/>
                <w:sz w:val="20"/>
                <w:szCs w:val="20"/>
              </w:rPr>
            </w:pPr>
            <w:r w:rsidRPr="00D77CCB">
              <w:rPr>
                <w:rFonts w:ascii="Open Sans" w:hAnsi="Open Sans" w:cs="Open Sans"/>
                <w:sz w:val="20"/>
                <w:szCs w:val="20"/>
              </w:rPr>
              <w:t>Adopt a holistic and proportionate approach to the mitigation of security risks.</w:t>
            </w:r>
          </w:p>
        </w:tc>
        <w:tc>
          <w:tcPr>
            <w:tcW w:w="5549" w:type="dxa"/>
          </w:tcPr>
          <w:p w14:paraId="1B21CA79" w14:textId="1ED2581E" w:rsidR="006E3CA5" w:rsidRPr="00D77CCB" w:rsidRDefault="006E3CA5" w:rsidP="006E3CA5">
            <w:pPr>
              <w:jc w:val="both"/>
              <w:rPr>
                <w:rFonts w:ascii="Open Sans" w:hAnsi="Open Sans" w:cs="Open Sans"/>
                <w:sz w:val="20"/>
                <w:szCs w:val="20"/>
              </w:rPr>
            </w:pPr>
            <w:r w:rsidRPr="006E3CA5">
              <w:rPr>
                <w:rFonts w:ascii="Open Sans" w:hAnsi="Open Sans" w:cs="Open Sans"/>
                <w:sz w:val="20"/>
                <w:szCs w:val="20"/>
              </w:rPr>
              <w:t>Demonstrate the ability to identify, evaluate and mitigate risks in the management of activities and projects and adopt a holistic and proportionate approach to the mitigation of security risks as appropriate.</w:t>
            </w:r>
          </w:p>
        </w:tc>
      </w:tr>
      <w:tr w:rsidR="006E3CA5" w:rsidRPr="00FB18BE" w14:paraId="2BEA9E41" w14:textId="77777777" w:rsidTr="00464B66">
        <w:trPr>
          <w:trHeight w:val="440"/>
        </w:trPr>
        <w:tc>
          <w:tcPr>
            <w:tcW w:w="10848" w:type="dxa"/>
            <w:gridSpan w:val="2"/>
          </w:tcPr>
          <w:p w14:paraId="46F8E401" w14:textId="77777777" w:rsidR="006E3CA5" w:rsidRDefault="006E3CA5" w:rsidP="006E3CA5">
            <w:pPr>
              <w:rPr>
                <w:rFonts w:ascii="Open Sans" w:hAnsi="Open Sans" w:cs="Open Sans"/>
                <w:color w:val="546776" w:themeColor="text2"/>
                <w:sz w:val="18"/>
                <w:szCs w:val="18"/>
              </w:rPr>
            </w:pPr>
          </w:p>
          <w:p w14:paraId="72AC3F23" w14:textId="77777777" w:rsidR="006E3CA5" w:rsidRDefault="006E3CA5" w:rsidP="006E3CA5">
            <w:pPr>
              <w:rPr>
                <w:rFonts w:ascii="Open Sans" w:hAnsi="Open Sans" w:cs="Open Sans"/>
                <w:color w:val="546776" w:themeColor="text2"/>
                <w:sz w:val="18"/>
                <w:szCs w:val="18"/>
              </w:rPr>
            </w:pPr>
          </w:p>
          <w:p w14:paraId="59A872D8" w14:textId="77777777" w:rsidR="006E3CA5" w:rsidRDefault="006E3CA5" w:rsidP="006E3CA5">
            <w:pPr>
              <w:rPr>
                <w:rFonts w:ascii="Open Sans" w:hAnsi="Open Sans" w:cs="Open Sans"/>
                <w:color w:val="546776" w:themeColor="text2"/>
                <w:sz w:val="18"/>
                <w:szCs w:val="18"/>
              </w:rPr>
            </w:pPr>
          </w:p>
          <w:p w14:paraId="770C3F70" w14:textId="77777777" w:rsidR="006E3CA5" w:rsidRPr="00003A3C" w:rsidRDefault="006E3CA5" w:rsidP="006E3CA5">
            <w:pPr>
              <w:rPr>
                <w:rFonts w:ascii="Open Sans" w:hAnsi="Open Sans" w:cs="Open Sans"/>
                <w:color w:val="546776" w:themeColor="text2"/>
                <w:sz w:val="18"/>
                <w:szCs w:val="18"/>
              </w:rPr>
            </w:pPr>
          </w:p>
        </w:tc>
      </w:tr>
      <w:tr w:rsidR="006E3CA5" w:rsidRPr="00FB18BE" w14:paraId="22BDCDA2" w14:textId="77777777" w:rsidTr="009318F7">
        <w:trPr>
          <w:trHeight w:val="440"/>
        </w:trPr>
        <w:tc>
          <w:tcPr>
            <w:tcW w:w="5299" w:type="dxa"/>
          </w:tcPr>
          <w:p w14:paraId="7AFE1C0A" w14:textId="3BDF5FF9" w:rsidR="006E3CA5" w:rsidRPr="00D77CCB" w:rsidRDefault="006E3CA5" w:rsidP="006E3CA5">
            <w:pPr>
              <w:rPr>
                <w:rFonts w:ascii="Open Sans" w:hAnsi="Open Sans" w:cs="Open Sans"/>
                <w:b/>
                <w:bCs/>
                <w:color w:val="546776" w:themeColor="text2"/>
                <w:sz w:val="20"/>
                <w:szCs w:val="20"/>
              </w:rPr>
            </w:pPr>
            <w:r w:rsidRPr="00D77CCB">
              <w:rPr>
                <w:rFonts w:ascii="Open Sans" w:hAnsi="Open Sans" w:cs="Open Sans"/>
                <w:b/>
                <w:bCs/>
                <w:color w:val="546776" w:themeColor="text2"/>
                <w:sz w:val="20"/>
                <w:szCs w:val="20"/>
              </w:rPr>
              <w:t>D4. Equality, Diversity and Inclusion</w:t>
            </w:r>
          </w:p>
        </w:tc>
        <w:tc>
          <w:tcPr>
            <w:tcW w:w="5549" w:type="dxa"/>
          </w:tcPr>
          <w:p w14:paraId="018692E3" w14:textId="4265BA7E" w:rsidR="006E3CA5" w:rsidRPr="00D77CCB" w:rsidRDefault="006E3CA5" w:rsidP="006E3CA5">
            <w:pPr>
              <w:rPr>
                <w:rFonts w:ascii="Open Sans" w:hAnsi="Open Sans" w:cs="Open Sans"/>
                <w:color w:val="546776" w:themeColor="text2"/>
                <w:sz w:val="20"/>
                <w:szCs w:val="20"/>
              </w:rPr>
            </w:pPr>
            <w:r w:rsidRPr="00D77CCB">
              <w:rPr>
                <w:rFonts w:ascii="Open Sans" w:hAnsi="Open Sans" w:cs="Open Sans"/>
                <w:b/>
                <w:bCs/>
                <w:color w:val="546776" w:themeColor="text2"/>
                <w:sz w:val="20"/>
                <w:szCs w:val="20"/>
              </w:rPr>
              <w:t>Equivalence Requirements</w:t>
            </w:r>
          </w:p>
        </w:tc>
      </w:tr>
      <w:tr w:rsidR="006E3CA5" w:rsidRPr="00FB18BE" w14:paraId="73F98EAA" w14:textId="77777777" w:rsidTr="009318F7">
        <w:trPr>
          <w:trHeight w:val="440"/>
        </w:trPr>
        <w:tc>
          <w:tcPr>
            <w:tcW w:w="5299" w:type="dxa"/>
          </w:tcPr>
          <w:p w14:paraId="6D43691F" w14:textId="4DF14E49" w:rsidR="006E3CA5" w:rsidRPr="00D77CCB" w:rsidRDefault="006E3CA5" w:rsidP="006E3CA5">
            <w:pPr>
              <w:jc w:val="both"/>
              <w:rPr>
                <w:rFonts w:ascii="Open Sans" w:hAnsi="Open Sans" w:cs="Open Sans"/>
                <w:sz w:val="20"/>
                <w:szCs w:val="20"/>
              </w:rPr>
            </w:pPr>
            <w:proofErr w:type="spellStart"/>
            <w:r w:rsidRPr="006E3CA5">
              <w:rPr>
                <w:rFonts w:ascii="Open Sans" w:hAnsi="Open Sans" w:cs="Open Sans"/>
                <w:sz w:val="20"/>
                <w:szCs w:val="20"/>
              </w:rPr>
              <w:lastRenderedPageBreak/>
              <w:t>Recognise</w:t>
            </w:r>
            <w:proofErr w:type="spellEnd"/>
            <w:r w:rsidRPr="006E3CA5">
              <w:rPr>
                <w:rFonts w:ascii="Open Sans" w:hAnsi="Open Sans" w:cs="Open Sans"/>
                <w:sz w:val="20"/>
                <w:szCs w:val="20"/>
              </w:rPr>
              <w:t xml:space="preserve"> the importance of equality, diversity and inclusion in the workplace.</w:t>
            </w:r>
          </w:p>
        </w:tc>
        <w:tc>
          <w:tcPr>
            <w:tcW w:w="5549" w:type="dxa"/>
          </w:tcPr>
          <w:p w14:paraId="4E24C72B" w14:textId="499140E3" w:rsidR="006E3CA5" w:rsidRPr="00D77CCB" w:rsidRDefault="006E3CA5" w:rsidP="006E3CA5">
            <w:pPr>
              <w:jc w:val="both"/>
              <w:rPr>
                <w:rFonts w:ascii="Open Sans" w:hAnsi="Open Sans" w:cs="Open Sans"/>
                <w:sz w:val="20"/>
                <w:szCs w:val="20"/>
              </w:rPr>
            </w:pPr>
            <w:r w:rsidRPr="00D77CCB">
              <w:rPr>
                <w:rFonts w:ascii="Open Sans" w:hAnsi="Open Sans" w:cs="Open Sans"/>
                <w:sz w:val="20"/>
                <w:szCs w:val="20"/>
              </w:rPr>
              <w:t xml:space="preserve">Demonstrate the ability to </w:t>
            </w:r>
            <w:proofErr w:type="spellStart"/>
            <w:r>
              <w:rPr>
                <w:rFonts w:ascii="Open Sans" w:hAnsi="Open Sans" w:cs="Open Sans"/>
                <w:sz w:val="20"/>
                <w:szCs w:val="20"/>
              </w:rPr>
              <w:t>recognise</w:t>
            </w:r>
            <w:proofErr w:type="spellEnd"/>
            <w:r w:rsidRPr="00D77CCB">
              <w:rPr>
                <w:rFonts w:ascii="Open Sans" w:hAnsi="Open Sans" w:cs="Open Sans"/>
                <w:sz w:val="20"/>
                <w:szCs w:val="20"/>
              </w:rPr>
              <w:t xml:space="preserve"> the principles of equality, diversity and inclusion for the benefit of all stakeholders.</w:t>
            </w:r>
          </w:p>
        </w:tc>
      </w:tr>
      <w:tr w:rsidR="006E3CA5" w:rsidRPr="00FB18BE" w14:paraId="5D321A1F" w14:textId="77777777" w:rsidTr="00C16909">
        <w:trPr>
          <w:trHeight w:val="440"/>
        </w:trPr>
        <w:tc>
          <w:tcPr>
            <w:tcW w:w="10848" w:type="dxa"/>
            <w:gridSpan w:val="2"/>
          </w:tcPr>
          <w:p w14:paraId="16C22817" w14:textId="77777777" w:rsidR="006E3CA5" w:rsidRDefault="006E3CA5" w:rsidP="006E3CA5">
            <w:pPr>
              <w:rPr>
                <w:rFonts w:ascii="Open Sans" w:hAnsi="Open Sans" w:cs="Open Sans"/>
                <w:color w:val="546776" w:themeColor="text2"/>
                <w:sz w:val="18"/>
                <w:szCs w:val="18"/>
              </w:rPr>
            </w:pPr>
          </w:p>
          <w:p w14:paraId="653C4222" w14:textId="77777777" w:rsidR="006E3CA5" w:rsidRDefault="006E3CA5" w:rsidP="006E3CA5">
            <w:pPr>
              <w:rPr>
                <w:rFonts w:ascii="Open Sans" w:hAnsi="Open Sans" w:cs="Open Sans"/>
                <w:color w:val="546776" w:themeColor="text2"/>
                <w:sz w:val="18"/>
                <w:szCs w:val="18"/>
              </w:rPr>
            </w:pPr>
          </w:p>
          <w:p w14:paraId="541E47FC" w14:textId="77777777" w:rsidR="006E3CA5" w:rsidRDefault="006E3CA5" w:rsidP="006E3CA5">
            <w:pPr>
              <w:rPr>
                <w:rFonts w:ascii="Open Sans" w:hAnsi="Open Sans" w:cs="Open Sans"/>
                <w:color w:val="546776" w:themeColor="text2"/>
                <w:sz w:val="18"/>
                <w:szCs w:val="18"/>
              </w:rPr>
            </w:pPr>
          </w:p>
          <w:p w14:paraId="7F96F496" w14:textId="77777777" w:rsidR="006E3CA5" w:rsidRPr="00003A3C" w:rsidRDefault="006E3CA5" w:rsidP="006E3CA5">
            <w:pPr>
              <w:rPr>
                <w:rFonts w:ascii="Open Sans" w:hAnsi="Open Sans" w:cs="Open Sans"/>
                <w:color w:val="546776" w:themeColor="text2"/>
                <w:sz w:val="18"/>
                <w:szCs w:val="18"/>
              </w:rPr>
            </w:pPr>
          </w:p>
        </w:tc>
      </w:tr>
      <w:tr w:rsidR="006E3CA5" w:rsidRPr="00FB18BE" w14:paraId="4F2CD53D" w14:textId="77777777" w:rsidTr="0037129A">
        <w:trPr>
          <w:trHeight w:val="440"/>
        </w:trPr>
        <w:tc>
          <w:tcPr>
            <w:tcW w:w="10848" w:type="dxa"/>
            <w:gridSpan w:val="2"/>
          </w:tcPr>
          <w:p w14:paraId="321E4AEB" w14:textId="0B505D11" w:rsidR="006E3CA5" w:rsidRPr="00D77CCB" w:rsidRDefault="006E3CA5" w:rsidP="006E3CA5">
            <w:pPr>
              <w:pStyle w:val="ListParagraph"/>
              <w:numPr>
                <w:ilvl w:val="0"/>
                <w:numId w:val="41"/>
              </w:numPr>
              <w:rPr>
                <w:rFonts w:ascii="Open Sans" w:hAnsi="Open Sans" w:cs="Open Sans"/>
                <w:b/>
                <w:bCs/>
                <w:color w:val="546776" w:themeColor="text2"/>
                <w:sz w:val="20"/>
                <w:szCs w:val="20"/>
              </w:rPr>
            </w:pPr>
            <w:r w:rsidRPr="00D77CCB">
              <w:rPr>
                <w:rFonts w:ascii="Open Sans" w:hAnsi="Open Sans" w:cs="Open Sans"/>
                <w:b/>
                <w:bCs/>
                <w:color w:val="546776" w:themeColor="text2"/>
                <w:sz w:val="20"/>
                <w:szCs w:val="20"/>
              </w:rPr>
              <w:t>Engineering Practice</w:t>
            </w:r>
          </w:p>
        </w:tc>
      </w:tr>
      <w:tr w:rsidR="006E3CA5" w:rsidRPr="00FB18BE" w14:paraId="11803B6C" w14:textId="77777777" w:rsidTr="009318F7">
        <w:trPr>
          <w:trHeight w:val="440"/>
        </w:trPr>
        <w:tc>
          <w:tcPr>
            <w:tcW w:w="5299" w:type="dxa"/>
          </w:tcPr>
          <w:p w14:paraId="5654DA8C" w14:textId="521B0397" w:rsidR="006E3CA5" w:rsidRPr="00D77CCB" w:rsidRDefault="006E3CA5" w:rsidP="006E3CA5">
            <w:pPr>
              <w:rPr>
                <w:rFonts w:ascii="Open Sans" w:hAnsi="Open Sans" w:cs="Open Sans"/>
                <w:b/>
                <w:bCs/>
                <w:color w:val="546776" w:themeColor="text2"/>
                <w:sz w:val="20"/>
                <w:szCs w:val="20"/>
              </w:rPr>
            </w:pPr>
            <w:r w:rsidRPr="00D77CCB">
              <w:rPr>
                <w:rFonts w:ascii="Open Sans" w:hAnsi="Open Sans" w:cs="Open Sans"/>
                <w:b/>
                <w:bCs/>
                <w:color w:val="546776" w:themeColor="text2"/>
                <w:sz w:val="20"/>
                <w:szCs w:val="20"/>
              </w:rPr>
              <w:t>E1. Practical and Workshop Skills</w:t>
            </w:r>
          </w:p>
        </w:tc>
        <w:tc>
          <w:tcPr>
            <w:tcW w:w="5549" w:type="dxa"/>
          </w:tcPr>
          <w:p w14:paraId="10511430" w14:textId="53B0460B" w:rsidR="006E3CA5" w:rsidRPr="00D77CCB" w:rsidRDefault="006E3CA5" w:rsidP="006E3CA5">
            <w:pPr>
              <w:rPr>
                <w:rFonts w:ascii="Open Sans" w:hAnsi="Open Sans" w:cs="Open Sans"/>
                <w:color w:val="546776" w:themeColor="text2"/>
                <w:sz w:val="20"/>
                <w:szCs w:val="20"/>
              </w:rPr>
            </w:pPr>
            <w:r w:rsidRPr="00D77CCB">
              <w:rPr>
                <w:rFonts w:ascii="Open Sans" w:hAnsi="Open Sans" w:cs="Open Sans"/>
                <w:b/>
                <w:bCs/>
                <w:color w:val="546776" w:themeColor="text2"/>
                <w:sz w:val="20"/>
                <w:szCs w:val="20"/>
              </w:rPr>
              <w:t>Equivalence Requirements</w:t>
            </w:r>
          </w:p>
        </w:tc>
      </w:tr>
      <w:tr w:rsidR="006E3CA5" w:rsidRPr="00FB18BE" w14:paraId="42C43B87" w14:textId="77777777" w:rsidTr="009318F7">
        <w:trPr>
          <w:trHeight w:val="440"/>
        </w:trPr>
        <w:tc>
          <w:tcPr>
            <w:tcW w:w="5299" w:type="dxa"/>
          </w:tcPr>
          <w:p w14:paraId="2D243A41" w14:textId="64519FD7" w:rsidR="006E3CA5" w:rsidRPr="00D77CCB" w:rsidRDefault="006E3CA5" w:rsidP="006E3CA5">
            <w:pPr>
              <w:jc w:val="both"/>
              <w:rPr>
                <w:rFonts w:ascii="Open Sans" w:hAnsi="Open Sans" w:cs="Open Sans"/>
                <w:sz w:val="20"/>
                <w:szCs w:val="20"/>
              </w:rPr>
            </w:pPr>
            <w:r w:rsidRPr="00D77CCB">
              <w:rPr>
                <w:rFonts w:ascii="Open Sans" w:hAnsi="Open Sans" w:cs="Open Sans"/>
                <w:sz w:val="20"/>
                <w:szCs w:val="20"/>
              </w:rPr>
              <w:t xml:space="preserve">Use practical laboratory and workshop skills to investigate </w:t>
            </w:r>
            <w:r>
              <w:rPr>
                <w:rFonts w:ascii="Open Sans" w:hAnsi="Open Sans" w:cs="Open Sans"/>
                <w:sz w:val="20"/>
                <w:szCs w:val="20"/>
              </w:rPr>
              <w:t>well</w:t>
            </w:r>
            <w:r w:rsidRPr="00D77CCB">
              <w:rPr>
                <w:rFonts w:ascii="Open Sans" w:hAnsi="Open Sans" w:cs="Open Sans"/>
                <w:sz w:val="20"/>
                <w:szCs w:val="20"/>
              </w:rPr>
              <w:t>-defined problems.</w:t>
            </w:r>
          </w:p>
        </w:tc>
        <w:tc>
          <w:tcPr>
            <w:tcW w:w="5549" w:type="dxa"/>
          </w:tcPr>
          <w:p w14:paraId="61DBA7E1" w14:textId="5B8DE287" w:rsidR="006E3CA5" w:rsidRPr="00D77CCB" w:rsidRDefault="006E3CA5" w:rsidP="006E3CA5">
            <w:pPr>
              <w:jc w:val="both"/>
              <w:rPr>
                <w:rFonts w:ascii="Open Sans" w:hAnsi="Open Sans" w:cs="Open Sans"/>
                <w:sz w:val="20"/>
                <w:szCs w:val="20"/>
              </w:rPr>
            </w:pPr>
            <w:r w:rsidRPr="00D77CCB">
              <w:rPr>
                <w:rFonts w:ascii="Open Sans" w:hAnsi="Open Sans" w:cs="Open Sans"/>
                <w:sz w:val="20"/>
                <w:szCs w:val="20"/>
              </w:rPr>
              <w:t>Demonstrate the ability to assess the practical factors underpinning any technical solution.</w:t>
            </w:r>
          </w:p>
        </w:tc>
      </w:tr>
      <w:tr w:rsidR="006E3CA5" w:rsidRPr="00FB18BE" w14:paraId="02CB7B3A" w14:textId="77777777" w:rsidTr="007A51AF">
        <w:trPr>
          <w:trHeight w:val="440"/>
        </w:trPr>
        <w:tc>
          <w:tcPr>
            <w:tcW w:w="10848" w:type="dxa"/>
            <w:gridSpan w:val="2"/>
          </w:tcPr>
          <w:p w14:paraId="38224766" w14:textId="77777777" w:rsidR="006E3CA5" w:rsidRDefault="006E3CA5" w:rsidP="006E3CA5">
            <w:pPr>
              <w:rPr>
                <w:rFonts w:ascii="Open Sans" w:hAnsi="Open Sans" w:cs="Open Sans"/>
                <w:color w:val="546776" w:themeColor="text2"/>
                <w:sz w:val="18"/>
                <w:szCs w:val="18"/>
              </w:rPr>
            </w:pPr>
          </w:p>
          <w:p w14:paraId="78A36012" w14:textId="77777777" w:rsidR="006E3CA5" w:rsidRDefault="006E3CA5" w:rsidP="006E3CA5">
            <w:pPr>
              <w:rPr>
                <w:rFonts w:ascii="Open Sans" w:hAnsi="Open Sans" w:cs="Open Sans"/>
                <w:color w:val="546776" w:themeColor="text2"/>
                <w:sz w:val="18"/>
                <w:szCs w:val="18"/>
              </w:rPr>
            </w:pPr>
          </w:p>
          <w:p w14:paraId="3AD11060" w14:textId="77777777" w:rsidR="006E3CA5" w:rsidRDefault="006E3CA5" w:rsidP="006E3CA5">
            <w:pPr>
              <w:rPr>
                <w:rFonts w:ascii="Open Sans" w:hAnsi="Open Sans" w:cs="Open Sans"/>
                <w:color w:val="546776" w:themeColor="text2"/>
                <w:sz w:val="18"/>
                <w:szCs w:val="18"/>
              </w:rPr>
            </w:pPr>
          </w:p>
          <w:p w14:paraId="76A0683A" w14:textId="77777777" w:rsidR="006E3CA5" w:rsidRPr="00003A3C" w:rsidRDefault="006E3CA5" w:rsidP="006E3CA5">
            <w:pPr>
              <w:rPr>
                <w:rFonts w:ascii="Open Sans" w:hAnsi="Open Sans" w:cs="Open Sans"/>
                <w:color w:val="546776" w:themeColor="text2"/>
                <w:sz w:val="18"/>
                <w:szCs w:val="18"/>
              </w:rPr>
            </w:pPr>
          </w:p>
        </w:tc>
      </w:tr>
      <w:tr w:rsidR="006E3CA5" w:rsidRPr="00FB18BE" w14:paraId="33D3422E" w14:textId="77777777" w:rsidTr="009318F7">
        <w:trPr>
          <w:trHeight w:val="440"/>
        </w:trPr>
        <w:tc>
          <w:tcPr>
            <w:tcW w:w="5299" w:type="dxa"/>
          </w:tcPr>
          <w:p w14:paraId="5B9DF022" w14:textId="7D4E1C61" w:rsidR="006E3CA5" w:rsidRPr="00D77CCB" w:rsidRDefault="006E3CA5" w:rsidP="006E3CA5">
            <w:pPr>
              <w:rPr>
                <w:rFonts w:ascii="Open Sans" w:hAnsi="Open Sans" w:cs="Open Sans"/>
                <w:b/>
                <w:bCs/>
                <w:color w:val="546776" w:themeColor="text2"/>
                <w:sz w:val="20"/>
                <w:szCs w:val="20"/>
              </w:rPr>
            </w:pPr>
            <w:r w:rsidRPr="00D77CCB">
              <w:rPr>
                <w:rFonts w:ascii="Open Sans" w:hAnsi="Open Sans" w:cs="Open Sans"/>
                <w:b/>
                <w:bCs/>
                <w:color w:val="546776" w:themeColor="text2"/>
                <w:sz w:val="20"/>
                <w:szCs w:val="20"/>
              </w:rPr>
              <w:t>E2. Materials, Equipment, Technologies, and Processes</w:t>
            </w:r>
          </w:p>
        </w:tc>
        <w:tc>
          <w:tcPr>
            <w:tcW w:w="5549" w:type="dxa"/>
          </w:tcPr>
          <w:p w14:paraId="551222F0" w14:textId="2C7BFEC5" w:rsidR="006E3CA5" w:rsidRPr="00D77CCB" w:rsidRDefault="006E3CA5" w:rsidP="006E3CA5">
            <w:pPr>
              <w:rPr>
                <w:rFonts w:ascii="Open Sans" w:hAnsi="Open Sans" w:cs="Open Sans"/>
                <w:color w:val="546776" w:themeColor="text2"/>
                <w:sz w:val="20"/>
                <w:szCs w:val="20"/>
              </w:rPr>
            </w:pPr>
            <w:r w:rsidRPr="00D77CCB">
              <w:rPr>
                <w:rFonts w:ascii="Open Sans" w:hAnsi="Open Sans" w:cs="Open Sans"/>
                <w:b/>
                <w:bCs/>
                <w:color w:val="546776" w:themeColor="text2"/>
                <w:sz w:val="20"/>
                <w:szCs w:val="20"/>
              </w:rPr>
              <w:t>Equivalence Requirements</w:t>
            </w:r>
          </w:p>
        </w:tc>
      </w:tr>
      <w:tr w:rsidR="00374022" w:rsidRPr="00FB18BE" w14:paraId="430EE99C" w14:textId="77777777" w:rsidTr="009318F7">
        <w:trPr>
          <w:trHeight w:val="440"/>
        </w:trPr>
        <w:tc>
          <w:tcPr>
            <w:tcW w:w="5299" w:type="dxa"/>
          </w:tcPr>
          <w:p w14:paraId="46D59D57" w14:textId="539CE81D" w:rsidR="00374022" w:rsidRPr="00D77CCB" w:rsidRDefault="00374022" w:rsidP="00374022">
            <w:pPr>
              <w:jc w:val="both"/>
              <w:rPr>
                <w:rFonts w:ascii="Open Sans" w:hAnsi="Open Sans" w:cs="Open Sans"/>
                <w:sz w:val="20"/>
                <w:szCs w:val="20"/>
              </w:rPr>
            </w:pPr>
            <w:r w:rsidRPr="00374022">
              <w:rPr>
                <w:rFonts w:ascii="Open Sans" w:hAnsi="Open Sans" w:cs="Open Sans"/>
                <w:sz w:val="20"/>
                <w:szCs w:val="20"/>
              </w:rPr>
              <w:t xml:space="preserve">Select and apply appropriate materials, equipment, engineering technologies and processes to plan and undertake well-defined </w:t>
            </w:r>
            <w:proofErr w:type="spellStart"/>
            <w:r w:rsidRPr="00374022">
              <w:rPr>
                <w:rFonts w:ascii="Open Sans" w:hAnsi="Open Sans" w:cs="Open Sans"/>
                <w:sz w:val="20"/>
                <w:szCs w:val="20"/>
              </w:rPr>
              <w:t>programmes</w:t>
            </w:r>
            <w:proofErr w:type="spellEnd"/>
            <w:r w:rsidRPr="00374022">
              <w:rPr>
                <w:rFonts w:ascii="Open Sans" w:hAnsi="Open Sans" w:cs="Open Sans"/>
                <w:sz w:val="20"/>
                <w:szCs w:val="20"/>
              </w:rPr>
              <w:t xml:space="preserve"> of work.</w:t>
            </w:r>
          </w:p>
        </w:tc>
        <w:tc>
          <w:tcPr>
            <w:tcW w:w="5549" w:type="dxa"/>
          </w:tcPr>
          <w:p w14:paraId="0C01FB35" w14:textId="124E8D8A" w:rsidR="00374022" w:rsidRPr="00D77CCB" w:rsidRDefault="00374022" w:rsidP="00374022">
            <w:pPr>
              <w:jc w:val="both"/>
              <w:rPr>
                <w:rFonts w:ascii="Open Sans" w:hAnsi="Open Sans" w:cs="Open Sans"/>
                <w:sz w:val="20"/>
                <w:szCs w:val="20"/>
              </w:rPr>
            </w:pPr>
            <w:r w:rsidRPr="00374022">
              <w:rPr>
                <w:rFonts w:ascii="Open Sans" w:hAnsi="Open Sans" w:cs="Open Sans"/>
                <w:sz w:val="20"/>
                <w:szCs w:val="20"/>
              </w:rPr>
              <w:t xml:space="preserve">Demonstrate the ability to select and apply appropriate materials, equipment and technologies and processes to plan and undertake well-defined </w:t>
            </w:r>
            <w:proofErr w:type="spellStart"/>
            <w:r w:rsidRPr="00374022">
              <w:rPr>
                <w:rFonts w:ascii="Open Sans" w:hAnsi="Open Sans" w:cs="Open Sans"/>
                <w:sz w:val="20"/>
                <w:szCs w:val="20"/>
              </w:rPr>
              <w:t>programmes</w:t>
            </w:r>
            <w:proofErr w:type="spellEnd"/>
            <w:r w:rsidRPr="00374022">
              <w:rPr>
                <w:rFonts w:ascii="Open Sans" w:hAnsi="Open Sans" w:cs="Open Sans"/>
                <w:sz w:val="20"/>
                <w:szCs w:val="20"/>
              </w:rPr>
              <w:t xml:space="preserve"> of work.</w:t>
            </w:r>
          </w:p>
        </w:tc>
      </w:tr>
      <w:tr w:rsidR="00374022" w:rsidRPr="00FB18BE" w14:paraId="4E519DCE" w14:textId="77777777" w:rsidTr="00CE2D89">
        <w:trPr>
          <w:trHeight w:val="440"/>
        </w:trPr>
        <w:tc>
          <w:tcPr>
            <w:tcW w:w="10848" w:type="dxa"/>
            <w:gridSpan w:val="2"/>
          </w:tcPr>
          <w:p w14:paraId="1C9D570B" w14:textId="77777777" w:rsidR="00374022" w:rsidRDefault="00374022" w:rsidP="00374022">
            <w:pPr>
              <w:rPr>
                <w:rFonts w:ascii="Open Sans" w:hAnsi="Open Sans" w:cs="Open Sans"/>
                <w:color w:val="546776" w:themeColor="text2"/>
                <w:sz w:val="18"/>
                <w:szCs w:val="18"/>
              </w:rPr>
            </w:pPr>
          </w:p>
          <w:p w14:paraId="1BCDE66E" w14:textId="77777777" w:rsidR="00374022" w:rsidRDefault="00374022" w:rsidP="00374022">
            <w:pPr>
              <w:rPr>
                <w:rFonts w:ascii="Open Sans" w:hAnsi="Open Sans" w:cs="Open Sans"/>
                <w:color w:val="546776" w:themeColor="text2"/>
                <w:sz w:val="18"/>
                <w:szCs w:val="18"/>
              </w:rPr>
            </w:pPr>
          </w:p>
          <w:p w14:paraId="3F3134EF" w14:textId="77777777" w:rsidR="00374022" w:rsidRDefault="00374022" w:rsidP="00374022">
            <w:pPr>
              <w:rPr>
                <w:rFonts w:ascii="Open Sans" w:hAnsi="Open Sans" w:cs="Open Sans"/>
                <w:color w:val="546776" w:themeColor="text2"/>
                <w:sz w:val="18"/>
                <w:szCs w:val="18"/>
              </w:rPr>
            </w:pPr>
          </w:p>
          <w:p w14:paraId="42F50F1D" w14:textId="77777777" w:rsidR="00374022" w:rsidRPr="00003A3C" w:rsidRDefault="00374022" w:rsidP="00374022">
            <w:pPr>
              <w:rPr>
                <w:rFonts w:ascii="Open Sans" w:hAnsi="Open Sans" w:cs="Open Sans"/>
                <w:color w:val="546776" w:themeColor="text2"/>
                <w:sz w:val="18"/>
                <w:szCs w:val="18"/>
              </w:rPr>
            </w:pPr>
          </w:p>
        </w:tc>
      </w:tr>
      <w:tr w:rsidR="00374022" w:rsidRPr="00FB18BE" w14:paraId="0B4C2955" w14:textId="77777777" w:rsidTr="009318F7">
        <w:trPr>
          <w:trHeight w:val="440"/>
        </w:trPr>
        <w:tc>
          <w:tcPr>
            <w:tcW w:w="5299" w:type="dxa"/>
          </w:tcPr>
          <w:p w14:paraId="27FCD1FF" w14:textId="7953E2D2" w:rsidR="00374022" w:rsidRPr="00D77CCB" w:rsidRDefault="00374022" w:rsidP="00374022">
            <w:pPr>
              <w:rPr>
                <w:rFonts w:ascii="Open Sans" w:hAnsi="Open Sans" w:cs="Open Sans"/>
                <w:b/>
                <w:bCs/>
                <w:color w:val="546776" w:themeColor="text2"/>
                <w:sz w:val="20"/>
                <w:szCs w:val="20"/>
              </w:rPr>
            </w:pPr>
            <w:r w:rsidRPr="00D77CCB">
              <w:rPr>
                <w:rFonts w:ascii="Open Sans" w:hAnsi="Open Sans" w:cs="Open Sans"/>
                <w:b/>
                <w:bCs/>
                <w:color w:val="546776" w:themeColor="text2"/>
                <w:sz w:val="20"/>
                <w:szCs w:val="20"/>
              </w:rPr>
              <w:t>E3. Quality Management</w:t>
            </w:r>
          </w:p>
        </w:tc>
        <w:tc>
          <w:tcPr>
            <w:tcW w:w="5549" w:type="dxa"/>
          </w:tcPr>
          <w:p w14:paraId="2910F9CE" w14:textId="2BE99F30" w:rsidR="00374022" w:rsidRPr="00D77CCB" w:rsidRDefault="00374022" w:rsidP="00374022">
            <w:pPr>
              <w:rPr>
                <w:rFonts w:ascii="Open Sans" w:hAnsi="Open Sans" w:cs="Open Sans"/>
                <w:color w:val="546776" w:themeColor="text2"/>
                <w:sz w:val="20"/>
                <w:szCs w:val="20"/>
              </w:rPr>
            </w:pPr>
            <w:r w:rsidRPr="00D77CCB">
              <w:rPr>
                <w:rFonts w:ascii="Open Sans" w:hAnsi="Open Sans" w:cs="Open Sans"/>
                <w:b/>
                <w:bCs/>
                <w:color w:val="546776" w:themeColor="text2"/>
                <w:sz w:val="20"/>
                <w:szCs w:val="20"/>
              </w:rPr>
              <w:t>Equivalence Requirements</w:t>
            </w:r>
          </w:p>
        </w:tc>
      </w:tr>
      <w:tr w:rsidR="00374022" w:rsidRPr="00FB18BE" w14:paraId="55DDE155" w14:textId="77777777" w:rsidTr="009318F7">
        <w:trPr>
          <w:trHeight w:val="440"/>
        </w:trPr>
        <w:tc>
          <w:tcPr>
            <w:tcW w:w="5299" w:type="dxa"/>
          </w:tcPr>
          <w:p w14:paraId="14A61C39" w14:textId="465DECB1" w:rsidR="00374022" w:rsidRPr="00D77CCB" w:rsidRDefault="00374022" w:rsidP="00374022">
            <w:pPr>
              <w:rPr>
                <w:rFonts w:ascii="Open Sans" w:hAnsi="Open Sans" w:cs="Open Sans"/>
                <w:sz w:val="20"/>
                <w:szCs w:val="20"/>
              </w:rPr>
            </w:pPr>
            <w:proofErr w:type="spellStart"/>
            <w:r w:rsidRPr="00D77CCB">
              <w:rPr>
                <w:rFonts w:ascii="Open Sans" w:hAnsi="Open Sans" w:cs="Open Sans"/>
                <w:sz w:val="20"/>
                <w:szCs w:val="20"/>
              </w:rPr>
              <w:t>Recognise</w:t>
            </w:r>
            <w:proofErr w:type="spellEnd"/>
            <w:r w:rsidRPr="00D77CCB">
              <w:rPr>
                <w:rFonts w:ascii="Open Sans" w:hAnsi="Open Sans" w:cs="Open Sans"/>
                <w:sz w:val="20"/>
                <w:szCs w:val="20"/>
              </w:rPr>
              <w:t xml:space="preserve"> the need for quality management systems and continuous improvement in the context of </w:t>
            </w:r>
            <w:r>
              <w:rPr>
                <w:rFonts w:ascii="Open Sans" w:hAnsi="Open Sans" w:cs="Open Sans"/>
                <w:sz w:val="20"/>
                <w:szCs w:val="20"/>
              </w:rPr>
              <w:t>well</w:t>
            </w:r>
            <w:r w:rsidRPr="00D77CCB">
              <w:rPr>
                <w:rFonts w:ascii="Open Sans" w:hAnsi="Open Sans" w:cs="Open Sans"/>
                <w:sz w:val="20"/>
                <w:szCs w:val="20"/>
              </w:rPr>
              <w:t>-defined problems.</w:t>
            </w:r>
          </w:p>
        </w:tc>
        <w:tc>
          <w:tcPr>
            <w:tcW w:w="5549" w:type="dxa"/>
          </w:tcPr>
          <w:p w14:paraId="439568AF" w14:textId="3984E712" w:rsidR="00374022" w:rsidRPr="00D77CCB" w:rsidRDefault="00374022" w:rsidP="00374022">
            <w:pPr>
              <w:rPr>
                <w:rFonts w:ascii="Open Sans" w:hAnsi="Open Sans" w:cs="Open Sans"/>
                <w:sz w:val="20"/>
                <w:szCs w:val="20"/>
              </w:rPr>
            </w:pPr>
            <w:r w:rsidRPr="00D77CCB">
              <w:rPr>
                <w:rFonts w:ascii="Open Sans" w:hAnsi="Open Sans" w:cs="Open Sans"/>
                <w:sz w:val="20"/>
                <w:szCs w:val="20"/>
              </w:rPr>
              <w:t>Demonstrate the ability to employ quality assurance principles in delivering stakeholder satisfaction.</w:t>
            </w:r>
          </w:p>
        </w:tc>
      </w:tr>
      <w:tr w:rsidR="00374022" w:rsidRPr="00FB18BE" w14:paraId="2C7C93BF" w14:textId="77777777" w:rsidTr="00AF2782">
        <w:trPr>
          <w:trHeight w:val="440"/>
        </w:trPr>
        <w:tc>
          <w:tcPr>
            <w:tcW w:w="10848" w:type="dxa"/>
            <w:gridSpan w:val="2"/>
          </w:tcPr>
          <w:p w14:paraId="1F73D6E0" w14:textId="77777777" w:rsidR="00374022" w:rsidRDefault="00374022" w:rsidP="00374022">
            <w:pPr>
              <w:rPr>
                <w:rFonts w:ascii="Open Sans" w:hAnsi="Open Sans" w:cs="Open Sans"/>
                <w:color w:val="546776" w:themeColor="text2"/>
                <w:sz w:val="18"/>
                <w:szCs w:val="18"/>
              </w:rPr>
            </w:pPr>
          </w:p>
          <w:p w14:paraId="3C9D38FE" w14:textId="77777777" w:rsidR="00374022" w:rsidRDefault="00374022" w:rsidP="00374022">
            <w:pPr>
              <w:rPr>
                <w:rFonts w:ascii="Open Sans" w:hAnsi="Open Sans" w:cs="Open Sans"/>
                <w:color w:val="546776" w:themeColor="text2"/>
                <w:sz w:val="18"/>
                <w:szCs w:val="18"/>
              </w:rPr>
            </w:pPr>
          </w:p>
          <w:p w14:paraId="7E14F8B2" w14:textId="77777777" w:rsidR="00374022" w:rsidRDefault="00374022" w:rsidP="00374022">
            <w:pPr>
              <w:rPr>
                <w:rFonts w:ascii="Open Sans" w:hAnsi="Open Sans" w:cs="Open Sans"/>
                <w:color w:val="546776" w:themeColor="text2"/>
                <w:sz w:val="18"/>
                <w:szCs w:val="18"/>
              </w:rPr>
            </w:pPr>
          </w:p>
          <w:p w14:paraId="1B9E8C64" w14:textId="77777777" w:rsidR="00374022" w:rsidRPr="00003A3C" w:rsidRDefault="00374022" w:rsidP="00374022">
            <w:pPr>
              <w:rPr>
                <w:rFonts w:ascii="Open Sans" w:hAnsi="Open Sans" w:cs="Open Sans"/>
                <w:color w:val="546776" w:themeColor="text2"/>
                <w:sz w:val="18"/>
                <w:szCs w:val="18"/>
              </w:rPr>
            </w:pPr>
          </w:p>
        </w:tc>
      </w:tr>
      <w:tr w:rsidR="00374022" w:rsidRPr="00FB18BE" w14:paraId="51B05ECC" w14:textId="77777777" w:rsidTr="009318F7">
        <w:trPr>
          <w:trHeight w:val="440"/>
        </w:trPr>
        <w:tc>
          <w:tcPr>
            <w:tcW w:w="5299" w:type="dxa"/>
          </w:tcPr>
          <w:p w14:paraId="42381C1E" w14:textId="45B6ED82" w:rsidR="00374022" w:rsidRPr="00D77CCB" w:rsidRDefault="00374022" w:rsidP="00374022">
            <w:pPr>
              <w:rPr>
                <w:rFonts w:ascii="Open Sans" w:hAnsi="Open Sans" w:cs="Open Sans"/>
                <w:b/>
                <w:bCs/>
                <w:color w:val="546776" w:themeColor="text2"/>
                <w:sz w:val="20"/>
                <w:szCs w:val="20"/>
              </w:rPr>
            </w:pPr>
            <w:r w:rsidRPr="00D77CCB">
              <w:rPr>
                <w:rFonts w:ascii="Open Sans" w:hAnsi="Open Sans" w:cs="Open Sans"/>
                <w:b/>
                <w:bCs/>
                <w:color w:val="546776" w:themeColor="text2"/>
                <w:sz w:val="20"/>
                <w:szCs w:val="20"/>
              </w:rPr>
              <w:t>E4. Engineering and Project Management</w:t>
            </w:r>
          </w:p>
        </w:tc>
        <w:tc>
          <w:tcPr>
            <w:tcW w:w="5549" w:type="dxa"/>
          </w:tcPr>
          <w:p w14:paraId="7D9B80FD" w14:textId="3C8CC330" w:rsidR="00374022" w:rsidRPr="00D77CCB" w:rsidRDefault="00374022" w:rsidP="00374022">
            <w:pPr>
              <w:rPr>
                <w:rFonts w:ascii="Open Sans" w:hAnsi="Open Sans" w:cs="Open Sans"/>
                <w:color w:val="546776" w:themeColor="text2"/>
                <w:sz w:val="20"/>
                <w:szCs w:val="20"/>
              </w:rPr>
            </w:pPr>
            <w:r w:rsidRPr="00D77CCB">
              <w:rPr>
                <w:rFonts w:ascii="Open Sans" w:hAnsi="Open Sans" w:cs="Open Sans"/>
                <w:b/>
                <w:bCs/>
                <w:color w:val="546776" w:themeColor="text2"/>
                <w:sz w:val="20"/>
                <w:szCs w:val="20"/>
              </w:rPr>
              <w:t>Equivalence Requirements</w:t>
            </w:r>
          </w:p>
        </w:tc>
      </w:tr>
      <w:tr w:rsidR="00374022" w:rsidRPr="00FB18BE" w14:paraId="4B28B98B" w14:textId="77777777" w:rsidTr="009318F7">
        <w:trPr>
          <w:trHeight w:val="440"/>
        </w:trPr>
        <w:tc>
          <w:tcPr>
            <w:tcW w:w="5299" w:type="dxa"/>
          </w:tcPr>
          <w:p w14:paraId="4E546EB4" w14:textId="2B5B52AE" w:rsidR="00374022" w:rsidRPr="00D77CCB" w:rsidRDefault="00374022" w:rsidP="00374022">
            <w:pPr>
              <w:jc w:val="both"/>
              <w:rPr>
                <w:rFonts w:ascii="Open Sans" w:hAnsi="Open Sans" w:cs="Open Sans"/>
                <w:sz w:val="20"/>
                <w:szCs w:val="20"/>
              </w:rPr>
            </w:pPr>
            <w:r w:rsidRPr="00374022">
              <w:rPr>
                <w:rFonts w:ascii="Open Sans" w:hAnsi="Open Sans" w:cs="Open Sans"/>
                <w:sz w:val="20"/>
                <w:szCs w:val="20"/>
              </w:rPr>
              <w:lastRenderedPageBreak/>
              <w:t>Demonstrate awareness of engineering management principles, commercial context and project management.</w:t>
            </w:r>
          </w:p>
        </w:tc>
        <w:tc>
          <w:tcPr>
            <w:tcW w:w="5549" w:type="dxa"/>
          </w:tcPr>
          <w:p w14:paraId="1827D525" w14:textId="68C021C7" w:rsidR="00374022" w:rsidRPr="00D77CCB" w:rsidRDefault="00374022" w:rsidP="00374022">
            <w:pPr>
              <w:jc w:val="both"/>
              <w:rPr>
                <w:rFonts w:ascii="Open Sans" w:hAnsi="Open Sans" w:cs="Open Sans"/>
                <w:sz w:val="20"/>
                <w:szCs w:val="20"/>
              </w:rPr>
            </w:pPr>
            <w:r w:rsidRPr="00D77CCB">
              <w:rPr>
                <w:rFonts w:ascii="Open Sans" w:hAnsi="Open Sans" w:cs="Open Sans"/>
                <w:sz w:val="20"/>
                <w:szCs w:val="20"/>
              </w:rPr>
              <w:t xml:space="preserve">Demonstrate </w:t>
            </w:r>
            <w:r>
              <w:rPr>
                <w:rFonts w:ascii="Open Sans" w:hAnsi="Open Sans" w:cs="Open Sans"/>
                <w:sz w:val="20"/>
                <w:szCs w:val="20"/>
              </w:rPr>
              <w:t xml:space="preserve">awareness of </w:t>
            </w:r>
            <w:r w:rsidRPr="00D77CCB">
              <w:rPr>
                <w:rFonts w:ascii="Open Sans" w:hAnsi="Open Sans" w:cs="Open Sans"/>
                <w:sz w:val="20"/>
                <w:szCs w:val="20"/>
              </w:rPr>
              <w:t>project management principles and understand the commercial and legal context in management.</w:t>
            </w:r>
          </w:p>
        </w:tc>
      </w:tr>
      <w:tr w:rsidR="00374022" w:rsidRPr="00FB18BE" w14:paraId="4B066175" w14:textId="77777777" w:rsidTr="00B27B7A">
        <w:trPr>
          <w:trHeight w:val="440"/>
        </w:trPr>
        <w:tc>
          <w:tcPr>
            <w:tcW w:w="10848" w:type="dxa"/>
            <w:gridSpan w:val="2"/>
          </w:tcPr>
          <w:p w14:paraId="7E3ADBBF" w14:textId="77777777" w:rsidR="00374022" w:rsidRDefault="00374022" w:rsidP="00374022">
            <w:pPr>
              <w:rPr>
                <w:rFonts w:ascii="Open Sans" w:hAnsi="Open Sans" w:cs="Open Sans"/>
                <w:color w:val="546776" w:themeColor="text2"/>
                <w:sz w:val="18"/>
                <w:szCs w:val="18"/>
              </w:rPr>
            </w:pPr>
          </w:p>
          <w:p w14:paraId="1CC6BCE9" w14:textId="77777777" w:rsidR="00374022" w:rsidRDefault="00374022" w:rsidP="00374022">
            <w:pPr>
              <w:rPr>
                <w:rFonts w:ascii="Open Sans" w:hAnsi="Open Sans" w:cs="Open Sans"/>
                <w:color w:val="546776" w:themeColor="text2"/>
                <w:sz w:val="18"/>
                <w:szCs w:val="18"/>
              </w:rPr>
            </w:pPr>
          </w:p>
          <w:p w14:paraId="24F772C9" w14:textId="77777777" w:rsidR="00374022" w:rsidRDefault="00374022" w:rsidP="00374022">
            <w:pPr>
              <w:rPr>
                <w:rFonts w:ascii="Open Sans" w:hAnsi="Open Sans" w:cs="Open Sans"/>
                <w:color w:val="546776" w:themeColor="text2"/>
                <w:sz w:val="18"/>
                <w:szCs w:val="18"/>
              </w:rPr>
            </w:pPr>
          </w:p>
          <w:p w14:paraId="2A99029F" w14:textId="77777777" w:rsidR="00374022" w:rsidRPr="00003A3C" w:rsidRDefault="00374022" w:rsidP="00374022">
            <w:pPr>
              <w:rPr>
                <w:rFonts w:ascii="Open Sans" w:hAnsi="Open Sans" w:cs="Open Sans"/>
                <w:color w:val="546776" w:themeColor="text2"/>
                <w:sz w:val="18"/>
                <w:szCs w:val="18"/>
              </w:rPr>
            </w:pPr>
          </w:p>
        </w:tc>
      </w:tr>
      <w:tr w:rsidR="00374022" w:rsidRPr="00FB18BE" w14:paraId="5A4F47FD" w14:textId="77777777" w:rsidTr="009318F7">
        <w:trPr>
          <w:trHeight w:val="440"/>
        </w:trPr>
        <w:tc>
          <w:tcPr>
            <w:tcW w:w="5299" w:type="dxa"/>
          </w:tcPr>
          <w:p w14:paraId="5BB9E0FB" w14:textId="791859C4" w:rsidR="00374022" w:rsidRPr="00D77CCB" w:rsidRDefault="00374022" w:rsidP="00374022">
            <w:pPr>
              <w:rPr>
                <w:rFonts w:ascii="Open Sans" w:hAnsi="Open Sans" w:cs="Open Sans"/>
                <w:b/>
                <w:bCs/>
                <w:color w:val="546776" w:themeColor="text2"/>
                <w:sz w:val="20"/>
                <w:szCs w:val="20"/>
              </w:rPr>
            </w:pPr>
            <w:r w:rsidRPr="00D77CCB">
              <w:rPr>
                <w:rFonts w:ascii="Open Sans" w:hAnsi="Open Sans" w:cs="Open Sans"/>
                <w:b/>
                <w:bCs/>
                <w:color w:val="546776" w:themeColor="text2"/>
                <w:sz w:val="20"/>
                <w:szCs w:val="20"/>
              </w:rPr>
              <w:t>E5. Teamwork</w:t>
            </w:r>
          </w:p>
        </w:tc>
        <w:tc>
          <w:tcPr>
            <w:tcW w:w="5549" w:type="dxa"/>
          </w:tcPr>
          <w:p w14:paraId="04F8DD52" w14:textId="7F28DE9A" w:rsidR="00374022" w:rsidRPr="00D77CCB" w:rsidRDefault="00374022" w:rsidP="00374022">
            <w:pPr>
              <w:rPr>
                <w:rFonts w:ascii="Open Sans" w:hAnsi="Open Sans" w:cs="Open Sans"/>
                <w:color w:val="546776" w:themeColor="text2"/>
                <w:sz w:val="20"/>
                <w:szCs w:val="20"/>
              </w:rPr>
            </w:pPr>
            <w:r w:rsidRPr="00D77CCB">
              <w:rPr>
                <w:rFonts w:ascii="Open Sans" w:hAnsi="Open Sans" w:cs="Open Sans"/>
                <w:b/>
                <w:bCs/>
                <w:color w:val="546776" w:themeColor="text2"/>
                <w:sz w:val="20"/>
                <w:szCs w:val="20"/>
              </w:rPr>
              <w:t>Equivalence Requirements</w:t>
            </w:r>
          </w:p>
        </w:tc>
      </w:tr>
      <w:tr w:rsidR="00374022" w:rsidRPr="00FB18BE" w14:paraId="37C4D4C1" w14:textId="77777777" w:rsidTr="009318F7">
        <w:trPr>
          <w:trHeight w:val="440"/>
        </w:trPr>
        <w:tc>
          <w:tcPr>
            <w:tcW w:w="5299" w:type="dxa"/>
          </w:tcPr>
          <w:p w14:paraId="6E85EF97" w14:textId="3449179A" w:rsidR="00374022" w:rsidRPr="00D77CCB" w:rsidRDefault="00374022" w:rsidP="00374022">
            <w:pPr>
              <w:rPr>
                <w:rFonts w:ascii="Open Sans" w:hAnsi="Open Sans" w:cs="Open Sans"/>
                <w:sz w:val="20"/>
                <w:szCs w:val="20"/>
              </w:rPr>
            </w:pPr>
            <w:r w:rsidRPr="00374022">
              <w:rPr>
                <w:rFonts w:ascii="Open Sans" w:hAnsi="Open Sans" w:cs="Open Sans"/>
                <w:sz w:val="20"/>
                <w:szCs w:val="20"/>
              </w:rPr>
              <w:t>Function effectively as an individual and as a member of a team.</w:t>
            </w:r>
          </w:p>
        </w:tc>
        <w:tc>
          <w:tcPr>
            <w:tcW w:w="5549" w:type="dxa"/>
          </w:tcPr>
          <w:p w14:paraId="234561C7" w14:textId="72ED8B1F" w:rsidR="00374022" w:rsidRPr="00D77CCB" w:rsidRDefault="00374022" w:rsidP="00374022">
            <w:pPr>
              <w:rPr>
                <w:rFonts w:ascii="Open Sans" w:hAnsi="Open Sans" w:cs="Open Sans"/>
                <w:sz w:val="20"/>
                <w:szCs w:val="20"/>
              </w:rPr>
            </w:pPr>
            <w:r w:rsidRPr="00374022">
              <w:rPr>
                <w:rFonts w:ascii="Open Sans" w:hAnsi="Open Sans" w:cs="Open Sans"/>
                <w:sz w:val="20"/>
                <w:szCs w:val="20"/>
              </w:rPr>
              <w:t>Demonstrates the ability to function effectively as an individual and as a member of a team.</w:t>
            </w:r>
          </w:p>
        </w:tc>
      </w:tr>
      <w:tr w:rsidR="00374022" w:rsidRPr="00FB18BE" w14:paraId="4451AAEE" w14:textId="77777777" w:rsidTr="003D0E0C">
        <w:trPr>
          <w:trHeight w:val="440"/>
        </w:trPr>
        <w:tc>
          <w:tcPr>
            <w:tcW w:w="10848" w:type="dxa"/>
            <w:gridSpan w:val="2"/>
          </w:tcPr>
          <w:p w14:paraId="633C8301" w14:textId="77777777" w:rsidR="00374022" w:rsidRDefault="00374022" w:rsidP="00374022">
            <w:pPr>
              <w:rPr>
                <w:rFonts w:ascii="Open Sans" w:hAnsi="Open Sans" w:cs="Open Sans"/>
                <w:color w:val="546776" w:themeColor="text2"/>
                <w:sz w:val="18"/>
                <w:szCs w:val="18"/>
              </w:rPr>
            </w:pPr>
          </w:p>
          <w:p w14:paraId="34ADAD88" w14:textId="77777777" w:rsidR="00374022" w:rsidRDefault="00374022" w:rsidP="00374022">
            <w:pPr>
              <w:rPr>
                <w:rFonts w:ascii="Open Sans" w:hAnsi="Open Sans" w:cs="Open Sans"/>
                <w:color w:val="546776" w:themeColor="text2"/>
                <w:sz w:val="18"/>
                <w:szCs w:val="18"/>
              </w:rPr>
            </w:pPr>
          </w:p>
          <w:p w14:paraId="0D70A185" w14:textId="77777777" w:rsidR="00374022" w:rsidRDefault="00374022" w:rsidP="00374022">
            <w:pPr>
              <w:rPr>
                <w:rFonts w:ascii="Open Sans" w:hAnsi="Open Sans" w:cs="Open Sans"/>
                <w:color w:val="546776" w:themeColor="text2"/>
                <w:sz w:val="18"/>
                <w:szCs w:val="18"/>
              </w:rPr>
            </w:pPr>
          </w:p>
          <w:p w14:paraId="3C3E7D17" w14:textId="77777777" w:rsidR="00374022" w:rsidRPr="00003A3C" w:rsidRDefault="00374022" w:rsidP="00374022">
            <w:pPr>
              <w:rPr>
                <w:rFonts w:ascii="Open Sans" w:hAnsi="Open Sans" w:cs="Open Sans"/>
                <w:color w:val="546776" w:themeColor="text2"/>
                <w:sz w:val="18"/>
                <w:szCs w:val="18"/>
              </w:rPr>
            </w:pPr>
          </w:p>
        </w:tc>
      </w:tr>
      <w:tr w:rsidR="00374022" w:rsidRPr="00FB18BE" w14:paraId="38B7A53E" w14:textId="77777777" w:rsidTr="009318F7">
        <w:trPr>
          <w:trHeight w:val="440"/>
        </w:trPr>
        <w:tc>
          <w:tcPr>
            <w:tcW w:w="5299" w:type="dxa"/>
          </w:tcPr>
          <w:p w14:paraId="355947CE" w14:textId="1E1986F1" w:rsidR="00374022" w:rsidRPr="00D77CCB" w:rsidRDefault="00374022" w:rsidP="00374022">
            <w:pPr>
              <w:rPr>
                <w:rFonts w:ascii="Open Sans" w:hAnsi="Open Sans" w:cs="Open Sans"/>
                <w:b/>
                <w:bCs/>
                <w:color w:val="546776" w:themeColor="text2"/>
                <w:sz w:val="20"/>
                <w:szCs w:val="20"/>
              </w:rPr>
            </w:pPr>
            <w:r w:rsidRPr="00D77CCB">
              <w:rPr>
                <w:rFonts w:ascii="Open Sans" w:hAnsi="Open Sans" w:cs="Open Sans"/>
                <w:b/>
                <w:bCs/>
                <w:color w:val="546776" w:themeColor="text2"/>
                <w:sz w:val="20"/>
                <w:szCs w:val="20"/>
              </w:rPr>
              <w:t>E6. Communication</w:t>
            </w:r>
          </w:p>
        </w:tc>
        <w:tc>
          <w:tcPr>
            <w:tcW w:w="5549" w:type="dxa"/>
          </w:tcPr>
          <w:p w14:paraId="3D246807" w14:textId="5DF0B5CD" w:rsidR="00374022" w:rsidRPr="00D77CCB" w:rsidRDefault="00374022" w:rsidP="00374022">
            <w:pPr>
              <w:rPr>
                <w:rFonts w:ascii="Open Sans" w:hAnsi="Open Sans" w:cs="Open Sans"/>
                <w:color w:val="546776" w:themeColor="text2"/>
                <w:sz w:val="20"/>
                <w:szCs w:val="20"/>
              </w:rPr>
            </w:pPr>
            <w:r w:rsidRPr="00D77CCB">
              <w:rPr>
                <w:rFonts w:ascii="Open Sans" w:hAnsi="Open Sans" w:cs="Open Sans"/>
                <w:b/>
                <w:bCs/>
                <w:color w:val="546776" w:themeColor="text2"/>
                <w:sz w:val="20"/>
                <w:szCs w:val="20"/>
              </w:rPr>
              <w:t>Equivalence Requirements</w:t>
            </w:r>
          </w:p>
        </w:tc>
      </w:tr>
      <w:tr w:rsidR="00374022" w:rsidRPr="00FB18BE" w14:paraId="308CDAC3" w14:textId="77777777" w:rsidTr="009318F7">
        <w:trPr>
          <w:trHeight w:val="440"/>
        </w:trPr>
        <w:tc>
          <w:tcPr>
            <w:tcW w:w="5299" w:type="dxa"/>
          </w:tcPr>
          <w:p w14:paraId="2169A7B3" w14:textId="118B3E43" w:rsidR="00374022" w:rsidRPr="00D77CCB" w:rsidRDefault="00374022" w:rsidP="00374022">
            <w:pPr>
              <w:jc w:val="both"/>
              <w:rPr>
                <w:rFonts w:ascii="Open Sans" w:hAnsi="Open Sans" w:cs="Open Sans"/>
                <w:sz w:val="20"/>
                <w:szCs w:val="20"/>
              </w:rPr>
            </w:pPr>
            <w:r w:rsidRPr="00D77CCB">
              <w:rPr>
                <w:rFonts w:ascii="Open Sans" w:hAnsi="Open Sans" w:cs="Open Sans"/>
                <w:sz w:val="20"/>
                <w:szCs w:val="20"/>
              </w:rPr>
              <w:t>Communicate effectively with technical and non-technical audiences.</w:t>
            </w:r>
          </w:p>
        </w:tc>
        <w:tc>
          <w:tcPr>
            <w:tcW w:w="5549" w:type="dxa"/>
          </w:tcPr>
          <w:p w14:paraId="6D535265" w14:textId="4BCF4DA9" w:rsidR="00374022" w:rsidRPr="00D77CCB" w:rsidRDefault="00374022" w:rsidP="00374022">
            <w:pPr>
              <w:jc w:val="both"/>
              <w:rPr>
                <w:rFonts w:ascii="Open Sans" w:hAnsi="Open Sans" w:cs="Open Sans"/>
                <w:sz w:val="20"/>
                <w:szCs w:val="20"/>
              </w:rPr>
            </w:pPr>
            <w:r w:rsidRPr="00D77CCB">
              <w:rPr>
                <w:rFonts w:ascii="Open Sans" w:hAnsi="Open Sans" w:cs="Open Sans"/>
                <w:sz w:val="20"/>
                <w:szCs w:val="20"/>
              </w:rPr>
              <w:t>Demonstrate the ability to communicate effectively with technical and non-technical audiences.</w:t>
            </w:r>
          </w:p>
        </w:tc>
      </w:tr>
      <w:tr w:rsidR="00374022" w:rsidRPr="00FB18BE" w14:paraId="138B2994" w14:textId="77777777" w:rsidTr="00EA1675">
        <w:trPr>
          <w:trHeight w:val="440"/>
        </w:trPr>
        <w:tc>
          <w:tcPr>
            <w:tcW w:w="10848" w:type="dxa"/>
            <w:gridSpan w:val="2"/>
          </w:tcPr>
          <w:p w14:paraId="4224E083" w14:textId="77777777" w:rsidR="00374022" w:rsidRDefault="00374022" w:rsidP="00374022">
            <w:pPr>
              <w:rPr>
                <w:rFonts w:ascii="Open Sans" w:hAnsi="Open Sans" w:cs="Open Sans"/>
                <w:color w:val="546776" w:themeColor="text2"/>
                <w:sz w:val="18"/>
                <w:szCs w:val="18"/>
              </w:rPr>
            </w:pPr>
          </w:p>
          <w:p w14:paraId="0DB6FCB6" w14:textId="77777777" w:rsidR="00374022" w:rsidRDefault="00374022" w:rsidP="00374022">
            <w:pPr>
              <w:rPr>
                <w:rFonts w:ascii="Open Sans" w:hAnsi="Open Sans" w:cs="Open Sans"/>
                <w:color w:val="546776" w:themeColor="text2"/>
                <w:sz w:val="18"/>
                <w:szCs w:val="18"/>
              </w:rPr>
            </w:pPr>
          </w:p>
          <w:p w14:paraId="4634C276" w14:textId="77777777" w:rsidR="00374022" w:rsidRDefault="00374022" w:rsidP="00374022">
            <w:pPr>
              <w:rPr>
                <w:rFonts w:ascii="Open Sans" w:hAnsi="Open Sans" w:cs="Open Sans"/>
                <w:color w:val="546776" w:themeColor="text2"/>
                <w:sz w:val="18"/>
                <w:szCs w:val="18"/>
              </w:rPr>
            </w:pPr>
          </w:p>
          <w:p w14:paraId="218201C8" w14:textId="77777777" w:rsidR="00374022" w:rsidRPr="00003A3C" w:rsidRDefault="00374022" w:rsidP="00374022">
            <w:pPr>
              <w:rPr>
                <w:rFonts w:ascii="Open Sans" w:hAnsi="Open Sans" w:cs="Open Sans"/>
                <w:color w:val="546776" w:themeColor="text2"/>
                <w:sz w:val="18"/>
                <w:szCs w:val="18"/>
              </w:rPr>
            </w:pPr>
          </w:p>
        </w:tc>
      </w:tr>
      <w:tr w:rsidR="00374022" w:rsidRPr="00FB18BE" w14:paraId="5BDB8BF8" w14:textId="77777777" w:rsidTr="009318F7">
        <w:trPr>
          <w:trHeight w:val="440"/>
        </w:trPr>
        <w:tc>
          <w:tcPr>
            <w:tcW w:w="5299" w:type="dxa"/>
          </w:tcPr>
          <w:p w14:paraId="0A20A111" w14:textId="63CA203F" w:rsidR="00374022" w:rsidRPr="00D77CCB" w:rsidRDefault="00374022" w:rsidP="00374022">
            <w:pPr>
              <w:rPr>
                <w:rFonts w:ascii="Open Sans" w:hAnsi="Open Sans" w:cs="Open Sans"/>
                <w:b/>
                <w:bCs/>
                <w:color w:val="546776" w:themeColor="text2"/>
                <w:sz w:val="20"/>
                <w:szCs w:val="20"/>
              </w:rPr>
            </w:pPr>
            <w:r w:rsidRPr="00D77CCB">
              <w:rPr>
                <w:rFonts w:ascii="Open Sans" w:hAnsi="Open Sans" w:cs="Open Sans"/>
                <w:b/>
                <w:bCs/>
                <w:color w:val="546776" w:themeColor="text2"/>
                <w:sz w:val="20"/>
                <w:szCs w:val="20"/>
              </w:rPr>
              <w:t>E7. Lifelong Learning</w:t>
            </w:r>
          </w:p>
        </w:tc>
        <w:tc>
          <w:tcPr>
            <w:tcW w:w="5549" w:type="dxa"/>
          </w:tcPr>
          <w:p w14:paraId="20CFB83C" w14:textId="767B5D0D" w:rsidR="00374022" w:rsidRPr="00D77CCB" w:rsidRDefault="00374022" w:rsidP="00374022">
            <w:pPr>
              <w:rPr>
                <w:rFonts w:ascii="Open Sans" w:hAnsi="Open Sans" w:cs="Open Sans"/>
                <w:color w:val="546776" w:themeColor="text2"/>
                <w:sz w:val="20"/>
                <w:szCs w:val="20"/>
              </w:rPr>
            </w:pPr>
            <w:r w:rsidRPr="00D77CCB">
              <w:rPr>
                <w:rFonts w:ascii="Open Sans" w:hAnsi="Open Sans" w:cs="Open Sans"/>
                <w:b/>
                <w:bCs/>
                <w:color w:val="546776" w:themeColor="text2"/>
                <w:sz w:val="20"/>
                <w:szCs w:val="20"/>
              </w:rPr>
              <w:t>Equivalence Requirements</w:t>
            </w:r>
          </w:p>
        </w:tc>
      </w:tr>
      <w:tr w:rsidR="00374022" w:rsidRPr="00FB18BE" w14:paraId="625EDB70" w14:textId="77777777" w:rsidTr="009318F7">
        <w:trPr>
          <w:trHeight w:val="440"/>
        </w:trPr>
        <w:tc>
          <w:tcPr>
            <w:tcW w:w="5299" w:type="dxa"/>
          </w:tcPr>
          <w:p w14:paraId="0822E145" w14:textId="72325ABB" w:rsidR="00374022" w:rsidRPr="00D77CCB" w:rsidRDefault="00374022" w:rsidP="00374022">
            <w:pPr>
              <w:jc w:val="both"/>
              <w:rPr>
                <w:rFonts w:ascii="Open Sans" w:hAnsi="Open Sans" w:cs="Open Sans"/>
                <w:sz w:val="20"/>
                <w:szCs w:val="20"/>
              </w:rPr>
            </w:pPr>
            <w:r w:rsidRPr="00374022">
              <w:rPr>
                <w:rFonts w:ascii="Open Sans" w:hAnsi="Open Sans" w:cs="Open Sans"/>
                <w:sz w:val="20"/>
                <w:szCs w:val="20"/>
              </w:rPr>
              <w:t>Plan and record self-learning and improve performance, as the foundation for lifelong learning/CPD.</w:t>
            </w:r>
          </w:p>
        </w:tc>
        <w:tc>
          <w:tcPr>
            <w:tcW w:w="5549" w:type="dxa"/>
          </w:tcPr>
          <w:p w14:paraId="3D28D421" w14:textId="6C7BEC71" w:rsidR="00374022" w:rsidRPr="00D77CCB" w:rsidRDefault="00374022" w:rsidP="00374022">
            <w:pPr>
              <w:jc w:val="both"/>
              <w:rPr>
                <w:rFonts w:ascii="Open Sans" w:hAnsi="Open Sans" w:cs="Open Sans"/>
                <w:sz w:val="20"/>
                <w:szCs w:val="20"/>
              </w:rPr>
            </w:pPr>
            <w:r w:rsidRPr="00D77CCB">
              <w:rPr>
                <w:rFonts w:ascii="Open Sans" w:hAnsi="Open Sans" w:cs="Open Sans"/>
                <w:sz w:val="20"/>
                <w:szCs w:val="20"/>
              </w:rPr>
              <w:t xml:space="preserve">Plans and records self-learning and </w:t>
            </w:r>
            <w:r>
              <w:rPr>
                <w:rFonts w:ascii="Open Sans" w:hAnsi="Open Sans" w:cs="Open Sans"/>
                <w:sz w:val="20"/>
                <w:szCs w:val="20"/>
              </w:rPr>
              <w:t xml:space="preserve">improves performance </w:t>
            </w:r>
            <w:r w:rsidRPr="00D77CCB">
              <w:rPr>
                <w:rFonts w:ascii="Open Sans" w:hAnsi="Open Sans" w:cs="Open Sans"/>
                <w:sz w:val="20"/>
                <w:szCs w:val="20"/>
              </w:rPr>
              <w:t>as the foundation for lifelong learning/CPD.</w:t>
            </w:r>
          </w:p>
        </w:tc>
      </w:tr>
      <w:tr w:rsidR="00374022" w:rsidRPr="00FB18BE" w14:paraId="3B1C8CC4" w14:textId="77777777" w:rsidTr="00467B8E">
        <w:trPr>
          <w:trHeight w:val="440"/>
        </w:trPr>
        <w:tc>
          <w:tcPr>
            <w:tcW w:w="10848" w:type="dxa"/>
            <w:gridSpan w:val="2"/>
          </w:tcPr>
          <w:p w14:paraId="60773487" w14:textId="77777777" w:rsidR="00374022" w:rsidRDefault="00374022" w:rsidP="00374022">
            <w:pPr>
              <w:jc w:val="both"/>
              <w:rPr>
                <w:rFonts w:ascii="Open Sans" w:hAnsi="Open Sans" w:cs="Open Sans"/>
                <w:sz w:val="18"/>
                <w:szCs w:val="18"/>
              </w:rPr>
            </w:pPr>
          </w:p>
          <w:p w14:paraId="6E56F788" w14:textId="77777777" w:rsidR="00374022" w:rsidRDefault="00374022" w:rsidP="00374022">
            <w:pPr>
              <w:jc w:val="both"/>
              <w:rPr>
                <w:rFonts w:ascii="Open Sans" w:hAnsi="Open Sans" w:cs="Open Sans"/>
                <w:sz w:val="18"/>
                <w:szCs w:val="18"/>
              </w:rPr>
            </w:pPr>
          </w:p>
          <w:p w14:paraId="09D783CD" w14:textId="77777777" w:rsidR="00374022" w:rsidRDefault="00374022" w:rsidP="00374022">
            <w:pPr>
              <w:jc w:val="both"/>
              <w:rPr>
                <w:rFonts w:ascii="Open Sans" w:hAnsi="Open Sans" w:cs="Open Sans"/>
                <w:sz w:val="18"/>
                <w:szCs w:val="18"/>
              </w:rPr>
            </w:pPr>
          </w:p>
          <w:p w14:paraId="13E45EFB" w14:textId="77777777" w:rsidR="00374022" w:rsidRPr="0078736C" w:rsidRDefault="00374022" w:rsidP="00374022">
            <w:pPr>
              <w:jc w:val="both"/>
              <w:rPr>
                <w:rFonts w:ascii="Open Sans" w:hAnsi="Open Sans" w:cs="Open Sans"/>
                <w:sz w:val="18"/>
                <w:szCs w:val="18"/>
              </w:rPr>
            </w:pPr>
          </w:p>
        </w:tc>
      </w:tr>
    </w:tbl>
    <w:p w14:paraId="6A3E2627" w14:textId="194AD3A3" w:rsidR="000B5D6F" w:rsidRPr="00FB18BE" w:rsidRDefault="000B5D6F" w:rsidP="00577681">
      <w:pPr>
        <w:spacing w:before="0" w:after="0" w:line="240" w:lineRule="auto"/>
        <w:rPr>
          <w:rFonts w:ascii="Open Sans" w:hAnsi="Open Sans" w:cs="Open Sans"/>
          <w:b/>
          <w:bCs/>
          <w:color w:val="00342F"/>
          <w:sz w:val="16"/>
          <w:szCs w:val="16"/>
        </w:rPr>
      </w:pPr>
    </w:p>
    <w:p w14:paraId="6DC38A8E" w14:textId="617CCE04" w:rsidR="004B26EE" w:rsidRPr="00FB18BE" w:rsidRDefault="004B26EE" w:rsidP="00577681">
      <w:pPr>
        <w:spacing w:before="0" w:after="0"/>
        <w:rPr>
          <w:rFonts w:ascii="Open Sans" w:hAnsi="Open Sans" w:cs="Open Sans"/>
          <w:b/>
          <w:bCs/>
          <w:color w:val="00342F"/>
          <w:sz w:val="16"/>
          <w:szCs w:val="16"/>
        </w:rPr>
      </w:pPr>
    </w:p>
    <w:p w14:paraId="074447A2" w14:textId="672D9364" w:rsidR="00856B26" w:rsidRPr="00FB18BE" w:rsidRDefault="004B26EE" w:rsidP="00081057">
      <w:pPr>
        <w:spacing w:before="0"/>
        <w:rPr>
          <w:rFonts w:ascii="Open Sans" w:hAnsi="Open Sans" w:cs="Open Sans"/>
          <w:b/>
          <w:bCs/>
          <w:color w:val="00342F"/>
          <w:sz w:val="16"/>
          <w:szCs w:val="16"/>
        </w:rPr>
      </w:pPr>
      <w:r w:rsidRPr="00FB18BE">
        <w:rPr>
          <w:rFonts w:ascii="Open Sans" w:hAnsi="Open Sans" w:cs="Open Sans"/>
          <w:b/>
          <w:bCs/>
          <w:color w:val="00342F"/>
          <w:sz w:val="16"/>
          <w:szCs w:val="16"/>
        </w:rPr>
        <w:br w:type="page"/>
      </w:r>
    </w:p>
    <w:p w14:paraId="0DD484AB" w14:textId="0747FB3C" w:rsidR="00856B26" w:rsidRPr="00FB18BE" w:rsidRDefault="00856B26" w:rsidP="00577681">
      <w:pPr>
        <w:spacing w:before="0" w:after="0"/>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2411"/>
        <w:gridCol w:w="2976"/>
        <w:gridCol w:w="1276"/>
        <w:gridCol w:w="4111"/>
      </w:tblGrid>
      <w:tr w:rsidR="008D317A" w:rsidRPr="00FB18BE" w14:paraId="2BC448AD" w14:textId="77777777" w:rsidTr="00003A3C">
        <w:tc>
          <w:tcPr>
            <w:tcW w:w="10774" w:type="dxa"/>
            <w:gridSpan w:val="4"/>
            <w:shd w:val="clear" w:color="auto" w:fill="546776" w:themeFill="text2"/>
          </w:tcPr>
          <w:p w14:paraId="4B342D8D" w14:textId="692977DB" w:rsidR="008D317A" w:rsidRPr="00FB18BE" w:rsidRDefault="00C94648" w:rsidP="00280975">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3</w:t>
            </w:r>
            <w:r w:rsidR="008D317A" w:rsidRPr="00FB18BE">
              <w:rPr>
                <w:rFonts w:ascii="Open Sans" w:hAnsi="Open Sans" w:cs="Open Sans"/>
                <w:b/>
                <w:bCs/>
                <w:color w:val="FFFFFF" w:themeColor="accent3"/>
                <w:sz w:val="20"/>
                <w:szCs w:val="20"/>
              </w:rPr>
              <w:t>. Verifier</w:t>
            </w:r>
          </w:p>
        </w:tc>
      </w:tr>
      <w:tr w:rsidR="008D317A" w:rsidRPr="00FB18BE" w14:paraId="4601CE0A" w14:textId="77777777" w:rsidTr="00280975">
        <w:tc>
          <w:tcPr>
            <w:tcW w:w="10774" w:type="dxa"/>
            <w:gridSpan w:val="4"/>
          </w:tcPr>
          <w:p w14:paraId="5D63D8CE" w14:textId="0E3BC929" w:rsidR="008D317A" w:rsidRPr="00D77CCB" w:rsidRDefault="00A36D37" w:rsidP="00FB18BE">
            <w:pPr>
              <w:ind w:right="-11"/>
              <w:jc w:val="both"/>
              <w:rPr>
                <w:rFonts w:ascii="Open Sans" w:hAnsi="Open Sans" w:cs="Open Sans"/>
                <w:color w:val="546776" w:themeColor="text2"/>
                <w:sz w:val="20"/>
                <w:szCs w:val="20"/>
              </w:rPr>
            </w:pPr>
            <w:bookmarkStart w:id="1" w:name="_Hlk131013652"/>
            <w:r w:rsidRPr="00D77CCB">
              <w:rPr>
                <w:rFonts w:ascii="Open Sans" w:hAnsi="Open Sans" w:cs="Open Sans"/>
                <w:color w:val="546776" w:themeColor="text2"/>
                <w:sz w:val="20"/>
                <w:szCs w:val="20"/>
              </w:rPr>
              <w:t>T</w:t>
            </w:r>
            <w:r w:rsidR="008D317A" w:rsidRPr="00D77CCB">
              <w:rPr>
                <w:rFonts w:ascii="Open Sans" w:hAnsi="Open Sans" w:cs="Open Sans"/>
                <w:color w:val="546776" w:themeColor="text2"/>
                <w:sz w:val="20"/>
                <w:szCs w:val="20"/>
              </w:rPr>
              <w:t xml:space="preserve">he statements </w:t>
            </w:r>
            <w:r w:rsidRPr="00D77CCB">
              <w:rPr>
                <w:rFonts w:ascii="Open Sans" w:hAnsi="Open Sans" w:cs="Open Sans"/>
                <w:color w:val="546776" w:themeColor="text2"/>
                <w:sz w:val="20"/>
                <w:szCs w:val="20"/>
              </w:rPr>
              <w:t xml:space="preserve">made in your application must </w:t>
            </w:r>
            <w:r w:rsidR="008D317A" w:rsidRPr="00D77CCB">
              <w:rPr>
                <w:rFonts w:ascii="Open Sans" w:hAnsi="Open Sans" w:cs="Open Sans"/>
                <w:color w:val="546776" w:themeColor="text2"/>
                <w:sz w:val="20"/>
                <w:szCs w:val="20"/>
              </w:rPr>
              <w:t xml:space="preserve">be verified by a suitable person, preferably </w:t>
            </w:r>
            <w:r w:rsidRPr="00D77CCB">
              <w:rPr>
                <w:rFonts w:ascii="Open Sans" w:hAnsi="Open Sans" w:cs="Open Sans"/>
                <w:color w:val="546776" w:themeColor="text2"/>
                <w:sz w:val="20"/>
                <w:szCs w:val="20"/>
              </w:rPr>
              <w:t>your</w:t>
            </w:r>
            <w:r w:rsidR="008D317A" w:rsidRPr="00D77CCB">
              <w:rPr>
                <w:rFonts w:ascii="Open Sans" w:hAnsi="Open Sans" w:cs="Open Sans"/>
                <w:color w:val="546776" w:themeColor="text2"/>
                <w:sz w:val="20"/>
                <w:szCs w:val="20"/>
              </w:rPr>
              <w:t xml:space="preserve"> </w:t>
            </w:r>
            <w:r w:rsidRPr="00D77CCB">
              <w:rPr>
                <w:rFonts w:ascii="Open Sans" w:hAnsi="Open Sans" w:cs="Open Sans"/>
                <w:color w:val="546776" w:themeColor="text2"/>
                <w:sz w:val="20"/>
                <w:szCs w:val="20"/>
              </w:rPr>
              <w:t>l</w:t>
            </w:r>
            <w:r w:rsidR="008D317A" w:rsidRPr="00D77CCB">
              <w:rPr>
                <w:rFonts w:ascii="Open Sans" w:hAnsi="Open Sans" w:cs="Open Sans"/>
                <w:color w:val="546776" w:themeColor="text2"/>
                <w:sz w:val="20"/>
                <w:szCs w:val="20"/>
              </w:rPr>
              <w:t xml:space="preserve">ine </w:t>
            </w:r>
            <w:r w:rsidRPr="00D77CCB">
              <w:rPr>
                <w:rFonts w:ascii="Open Sans" w:hAnsi="Open Sans" w:cs="Open Sans"/>
                <w:color w:val="546776" w:themeColor="text2"/>
                <w:sz w:val="20"/>
                <w:szCs w:val="20"/>
              </w:rPr>
              <w:t>m</w:t>
            </w:r>
            <w:r w:rsidR="008D317A" w:rsidRPr="00D77CCB">
              <w:rPr>
                <w:rFonts w:ascii="Open Sans" w:hAnsi="Open Sans" w:cs="Open Sans"/>
                <w:color w:val="546776" w:themeColor="text2"/>
                <w:sz w:val="20"/>
                <w:szCs w:val="20"/>
              </w:rPr>
              <w:t>anager</w:t>
            </w:r>
            <w:r w:rsidR="00C94648" w:rsidRPr="00D77CCB">
              <w:rPr>
                <w:rFonts w:ascii="Open Sans" w:hAnsi="Open Sans" w:cs="Open Sans"/>
                <w:color w:val="546776" w:themeColor="text2"/>
                <w:sz w:val="20"/>
                <w:szCs w:val="20"/>
              </w:rPr>
              <w:t xml:space="preserve"> who must also hold Engineer</w:t>
            </w:r>
            <w:r w:rsidR="0082542C">
              <w:rPr>
                <w:rFonts w:ascii="Open Sans" w:hAnsi="Open Sans" w:cs="Open Sans"/>
                <w:color w:val="546776" w:themeColor="text2"/>
                <w:sz w:val="20"/>
                <w:szCs w:val="20"/>
              </w:rPr>
              <w:t>ing Technician</w:t>
            </w:r>
            <w:r w:rsidR="00C94648" w:rsidRPr="00D77CCB">
              <w:rPr>
                <w:rFonts w:ascii="Open Sans" w:hAnsi="Open Sans" w:cs="Open Sans"/>
                <w:color w:val="546776" w:themeColor="text2"/>
                <w:sz w:val="20"/>
                <w:szCs w:val="20"/>
              </w:rPr>
              <w:t xml:space="preserve"> (</w:t>
            </w:r>
            <w:proofErr w:type="spellStart"/>
            <w:r w:rsidR="00C94648" w:rsidRPr="00D77CCB">
              <w:rPr>
                <w:rFonts w:ascii="Open Sans" w:hAnsi="Open Sans" w:cs="Open Sans"/>
                <w:color w:val="546776" w:themeColor="text2"/>
                <w:sz w:val="20"/>
                <w:szCs w:val="20"/>
              </w:rPr>
              <w:t>Eng</w:t>
            </w:r>
            <w:r w:rsidR="0082542C">
              <w:rPr>
                <w:rFonts w:ascii="Open Sans" w:hAnsi="Open Sans" w:cs="Open Sans"/>
                <w:color w:val="546776" w:themeColor="text2"/>
                <w:sz w:val="20"/>
                <w:szCs w:val="20"/>
              </w:rPr>
              <w:t>Tech</w:t>
            </w:r>
            <w:proofErr w:type="spellEnd"/>
            <w:r w:rsidR="00C94648" w:rsidRPr="00D77CCB">
              <w:rPr>
                <w:rFonts w:ascii="Open Sans" w:hAnsi="Open Sans" w:cs="Open Sans"/>
                <w:color w:val="546776" w:themeColor="text2"/>
                <w:sz w:val="20"/>
                <w:szCs w:val="20"/>
              </w:rPr>
              <w:t>) registration</w:t>
            </w:r>
            <w:r w:rsidR="00ED2983" w:rsidRPr="00D77CCB">
              <w:rPr>
                <w:rFonts w:ascii="Open Sans" w:hAnsi="Open Sans" w:cs="Open Sans"/>
                <w:color w:val="546776" w:themeColor="text2"/>
                <w:sz w:val="20"/>
                <w:szCs w:val="20"/>
              </w:rPr>
              <w:t xml:space="preserve"> or above</w:t>
            </w:r>
            <w:r w:rsidR="008D317A" w:rsidRPr="00D77CCB">
              <w:rPr>
                <w:rFonts w:ascii="Open Sans" w:hAnsi="Open Sans" w:cs="Open Sans"/>
                <w:color w:val="546776" w:themeColor="text2"/>
                <w:sz w:val="20"/>
                <w:szCs w:val="20"/>
              </w:rPr>
              <w:t xml:space="preserve">. </w:t>
            </w:r>
            <w:r w:rsidR="00817150" w:rsidRPr="00D77CCB">
              <w:rPr>
                <w:rFonts w:ascii="Open Sans" w:hAnsi="Open Sans" w:cs="Open Sans"/>
                <w:color w:val="546776" w:themeColor="text2"/>
                <w:sz w:val="20"/>
                <w:szCs w:val="20"/>
              </w:rPr>
              <w:t xml:space="preserve">If </w:t>
            </w:r>
            <w:r w:rsidR="008D317A" w:rsidRPr="00D77CCB">
              <w:rPr>
                <w:rFonts w:ascii="Open Sans" w:hAnsi="Open Sans" w:cs="Open Sans"/>
                <w:color w:val="546776" w:themeColor="text2"/>
                <w:sz w:val="20"/>
                <w:szCs w:val="20"/>
              </w:rPr>
              <w:t xml:space="preserve">you work without a </w:t>
            </w:r>
            <w:r w:rsidRPr="00D77CCB">
              <w:rPr>
                <w:rFonts w:ascii="Open Sans" w:hAnsi="Open Sans" w:cs="Open Sans"/>
                <w:color w:val="546776" w:themeColor="text2"/>
                <w:sz w:val="20"/>
                <w:szCs w:val="20"/>
              </w:rPr>
              <w:t>l</w:t>
            </w:r>
            <w:r w:rsidR="008D317A" w:rsidRPr="00D77CCB">
              <w:rPr>
                <w:rFonts w:ascii="Open Sans" w:hAnsi="Open Sans" w:cs="Open Sans"/>
                <w:color w:val="546776" w:themeColor="text2"/>
                <w:sz w:val="20"/>
                <w:szCs w:val="20"/>
              </w:rPr>
              <w:t xml:space="preserve">ine </w:t>
            </w:r>
            <w:r w:rsidRPr="00D77CCB">
              <w:rPr>
                <w:rFonts w:ascii="Open Sans" w:hAnsi="Open Sans" w:cs="Open Sans"/>
                <w:color w:val="546776" w:themeColor="text2"/>
                <w:sz w:val="20"/>
                <w:szCs w:val="20"/>
              </w:rPr>
              <w:t>m</w:t>
            </w:r>
            <w:r w:rsidR="008D317A" w:rsidRPr="00D77CCB">
              <w:rPr>
                <w:rFonts w:ascii="Open Sans" w:hAnsi="Open Sans" w:cs="Open Sans"/>
                <w:color w:val="546776" w:themeColor="text2"/>
                <w:sz w:val="20"/>
                <w:szCs w:val="20"/>
              </w:rPr>
              <w:t xml:space="preserve">anager, please provide the details of </w:t>
            </w:r>
            <w:r w:rsidRPr="00D77CCB">
              <w:rPr>
                <w:rFonts w:ascii="Open Sans" w:hAnsi="Open Sans" w:cs="Open Sans"/>
                <w:color w:val="546776" w:themeColor="text2"/>
                <w:sz w:val="20"/>
                <w:szCs w:val="20"/>
              </w:rPr>
              <w:t xml:space="preserve">an equivalent </w:t>
            </w:r>
            <w:r w:rsidR="008D317A" w:rsidRPr="00D77CCB">
              <w:rPr>
                <w:rFonts w:ascii="Open Sans" w:hAnsi="Open Sans" w:cs="Open Sans"/>
                <w:color w:val="546776" w:themeColor="text2"/>
                <w:sz w:val="20"/>
                <w:szCs w:val="20"/>
              </w:rPr>
              <w:t>individual who can verify</w:t>
            </w:r>
            <w:r w:rsidR="008E507C" w:rsidRPr="00D77CCB">
              <w:rPr>
                <w:rFonts w:ascii="Open Sans" w:hAnsi="Open Sans" w:cs="Open Sans"/>
                <w:color w:val="546776" w:themeColor="text2"/>
                <w:sz w:val="20"/>
                <w:szCs w:val="20"/>
              </w:rPr>
              <w:t xml:space="preserve"> </w:t>
            </w:r>
            <w:r w:rsidR="008D317A" w:rsidRPr="00D77CCB">
              <w:rPr>
                <w:rFonts w:ascii="Open Sans" w:hAnsi="Open Sans" w:cs="Open Sans"/>
                <w:color w:val="546776" w:themeColor="text2"/>
                <w:sz w:val="20"/>
                <w:szCs w:val="20"/>
              </w:rPr>
              <w:t xml:space="preserve">the statements </w:t>
            </w:r>
            <w:r w:rsidR="00817150" w:rsidRPr="00D77CCB">
              <w:rPr>
                <w:rFonts w:ascii="Open Sans" w:hAnsi="Open Sans" w:cs="Open Sans"/>
                <w:color w:val="546776" w:themeColor="text2"/>
                <w:sz w:val="20"/>
                <w:szCs w:val="20"/>
              </w:rPr>
              <w:t>made</w:t>
            </w:r>
            <w:r w:rsidR="008D317A" w:rsidRPr="00D77CCB">
              <w:rPr>
                <w:rFonts w:ascii="Open Sans" w:hAnsi="Open Sans" w:cs="Open Sans"/>
                <w:color w:val="546776" w:themeColor="text2"/>
                <w:sz w:val="20"/>
                <w:szCs w:val="20"/>
              </w:rPr>
              <w:t xml:space="preserve"> in your application.</w:t>
            </w:r>
          </w:p>
          <w:p w14:paraId="73EF7FAC" w14:textId="06F1036F" w:rsidR="008D317A" w:rsidRPr="00D77CCB" w:rsidRDefault="008D317A" w:rsidP="00A36D37">
            <w:pPr>
              <w:jc w:val="both"/>
              <w:rPr>
                <w:rFonts w:ascii="Open Sans" w:hAnsi="Open Sans" w:cs="Open Sans"/>
                <w:b/>
                <w:bCs/>
                <w:color w:val="546776" w:themeColor="text2"/>
                <w:sz w:val="20"/>
                <w:szCs w:val="20"/>
              </w:rPr>
            </w:pPr>
            <w:r w:rsidRPr="00D77CCB">
              <w:rPr>
                <w:rFonts w:ascii="Open Sans" w:hAnsi="Open Sans" w:cs="Open Sans"/>
                <w:b/>
                <w:bCs/>
                <w:color w:val="546776" w:themeColor="text2"/>
                <w:sz w:val="20"/>
                <w:szCs w:val="20"/>
              </w:rPr>
              <w:t>N</w:t>
            </w:r>
            <w:r w:rsidR="00A36D37" w:rsidRPr="00D77CCB">
              <w:rPr>
                <w:rFonts w:ascii="Open Sans" w:hAnsi="Open Sans" w:cs="Open Sans"/>
                <w:b/>
                <w:bCs/>
                <w:color w:val="546776" w:themeColor="text2"/>
                <w:sz w:val="20"/>
                <w:szCs w:val="20"/>
              </w:rPr>
              <w:t>B</w:t>
            </w:r>
            <w:r w:rsidRPr="00D77CCB">
              <w:rPr>
                <w:rFonts w:ascii="Open Sans" w:hAnsi="Open Sans" w:cs="Open Sans"/>
                <w:b/>
                <w:bCs/>
                <w:color w:val="546776" w:themeColor="text2"/>
                <w:sz w:val="20"/>
                <w:szCs w:val="20"/>
              </w:rPr>
              <w:t xml:space="preserve">: We reserve the right to contact your </w:t>
            </w:r>
            <w:r w:rsidR="00A36D37" w:rsidRPr="00D77CCB">
              <w:rPr>
                <w:rFonts w:ascii="Open Sans" w:hAnsi="Open Sans" w:cs="Open Sans"/>
                <w:b/>
                <w:bCs/>
                <w:color w:val="546776" w:themeColor="text2"/>
                <w:sz w:val="20"/>
                <w:szCs w:val="20"/>
              </w:rPr>
              <w:t>v</w:t>
            </w:r>
            <w:r w:rsidRPr="00D77CCB">
              <w:rPr>
                <w:rFonts w:ascii="Open Sans" w:hAnsi="Open Sans" w:cs="Open Sans"/>
                <w:b/>
                <w:bCs/>
                <w:color w:val="546776" w:themeColor="text2"/>
                <w:sz w:val="20"/>
                <w:szCs w:val="20"/>
              </w:rPr>
              <w:t>erifier to confirm the details provided within your application.</w:t>
            </w:r>
            <w:bookmarkEnd w:id="1"/>
          </w:p>
        </w:tc>
      </w:tr>
      <w:tr w:rsidR="008D317A" w:rsidRPr="00FB18BE" w14:paraId="2A658500" w14:textId="77777777" w:rsidTr="00280975">
        <w:tc>
          <w:tcPr>
            <w:tcW w:w="5387" w:type="dxa"/>
            <w:gridSpan w:val="2"/>
          </w:tcPr>
          <w:p w14:paraId="189F7B78" w14:textId="77777777" w:rsidR="001A0F7E" w:rsidRPr="00D77CCB" w:rsidRDefault="008D317A" w:rsidP="00280975">
            <w:pPr>
              <w:rPr>
                <w:rFonts w:ascii="Open Sans" w:hAnsi="Open Sans" w:cs="Open Sans"/>
                <w:color w:val="546776" w:themeColor="text2"/>
                <w:sz w:val="20"/>
                <w:szCs w:val="20"/>
              </w:rPr>
            </w:pPr>
            <w:r w:rsidRPr="00D77CCB">
              <w:rPr>
                <w:rFonts w:ascii="Open Sans" w:hAnsi="Open Sans" w:cs="Open Sans"/>
                <w:color w:val="546776" w:themeColor="text2"/>
                <w:sz w:val="20"/>
                <w:szCs w:val="20"/>
              </w:rPr>
              <w:t>Signature:</w:t>
            </w:r>
          </w:p>
          <w:p w14:paraId="4E4A267B" w14:textId="3FAADAFA" w:rsidR="00291E18" w:rsidRPr="00D77CCB" w:rsidRDefault="00291E18" w:rsidP="00280975">
            <w:pPr>
              <w:rPr>
                <w:rFonts w:ascii="Open Sans" w:hAnsi="Open Sans" w:cs="Open Sans"/>
                <w:color w:val="546776" w:themeColor="text2"/>
                <w:sz w:val="20"/>
                <w:szCs w:val="20"/>
              </w:rPr>
            </w:pPr>
          </w:p>
        </w:tc>
        <w:tc>
          <w:tcPr>
            <w:tcW w:w="5387" w:type="dxa"/>
            <w:gridSpan w:val="2"/>
          </w:tcPr>
          <w:p w14:paraId="0DB31627" w14:textId="77777777" w:rsidR="008D317A" w:rsidRPr="00D77CCB" w:rsidRDefault="008D317A" w:rsidP="00280975">
            <w:pPr>
              <w:rPr>
                <w:rFonts w:ascii="Open Sans" w:hAnsi="Open Sans" w:cs="Open Sans"/>
                <w:color w:val="546776" w:themeColor="text2"/>
                <w:sz w:val="20"/>
                <w:szCs w:val="20"/>
              </w:rPr>
            </w:pPr>
            <w:r w:rsidRPr="00D77CCB">
              <w:rPr>
                <w:rFonts w:ascii="Open Sans" w:hAnsi="Open Sans" w:cs="Open Sans"/>
                <w:color w:val="546776" w:themeColor="text2"/>
                <w:sz w:val="20"/>
                <w:szCs w:val="20"/>
              </w:rPr>
              <w:t>Date:</w:t>
            </w:r>
          </w:p>
        </w:tc>
      </w:tr>
      <w:tr w:rsidR="001A0F7E" w:rsidRPr="00FB18BE" w14:paraId="7909CB29" w14:textId="77777777" w:rsidTr="009810F7">
        <w:tc>
          <w:tcPr>
            <w:tcW w:w="10774" w:type="dxa"/>
            <w:gridSpan w:val="4"/>
          </w:tcPr>
          <w:p w14:paraId="4000C81D" w14:textId="77777777" w:rsidR="001A0F7E" w:rsidRPr="00D77CCB" w:rsidRDefault="001A0F7E" w:rsidP="00280975">
            <w:pPr>
              <w:rPr>
                <w:rFonts w:ascii="Open Sans" w:hAnsi="Open Sans" w:cs="Open Sans"/>
                <w:color w:val="546776" w:themeColor="text2"/>
                <w:sz w:val="20"/>
                <w:szCs w:val="20"/>
              </w:rPr>
            </w:pPr>
          </w:p>
        </w:tc>
      </w:tr>
      <w:tr w:rsidR="008D317A" w:rsidRPr="00FB18BE" w14:paraId="7BC6E886" w14:textId="77777777" w:rsidTr="00280975">
        <w:tc>
          <w:tcPr>
            <w:tcW w:w="2411" w:type="dxa"/>
          </w:tcPr>
          <w:p w14:paraId="13AC18A2" w14:textId="77777777" w:rsidR="008D317A" w:rsidRPr="00D77CCB" w:rsidRDefault="008D317A" w:rsidP="00280975">
            <w:pPr>
              <w:rPr>
                <w:rFonts w:ascii="Open Sans" w:hAnsi="Open Sans" w:cs="Open Sans"/>
                <w:color w:val="546776" w:themeColor="text2"/>
                <w:sz w:val="20"/>
                <w:szCs w:val="20"/>
              </w:rPr>
            </w:pPr>
            <w:r w:rsidRPr="00D77CCB">
              <w:rPr>
                <w:rFonts w:ascii="Open Sans" w:hAnsi="Open Sans" w:cs="Open Sans"/>
                <w:color w:val="546776" w:themeColor="text2"/>
                <w:sz w:val="20"/>
                <w:szCs w:val="20"/>
              </w:rPr>
              <w:t>Title:</w:t>
            </w:r>
          </w:p>
        </w:tc>
        <w:tc>
          <w:tcPr>
            <w:tcW w:w="4252" w:type="dxa"/>
            <w:gridSpan w:val="2"/>
          </w:tcPr>
          <w:p w14:paraId="4C39CB34" w14:textId="77777777" w:rsidR="008D317A" w:rsidRPr="00D77CCB" w:rsidRDefault="008D317A" w:rsidP="00280975">
            <w:pPr>
              <w:rPr>
                <w:rFonts w:ascii="Open Sans" w:hAnsi="Open Sans" w:cs="Open Sans"/>
                <w:color w:val="546776" w:themeColor="text2"/>
                <w:sz w:val="20"/>
                <w:szCs w:val="20"/>
              </w:rPr>
            </w:pPr>
            <w:r w:rsidRPr="00D77CCB">
              <w:rPr>
                <w:rFonts w:ascii="Open Sans" w:hAnsi="Open Sans" w:cs="Open Sans"/>
                <w:color w:val="546776" w:themeColor="text2"/>
                <w:sz w:val="20"/>
                <w:szCs w:val="20"/>
              </w:rPr>
              <w:t>Forename(s):</w:t>
            </w:r>
          </w:p>
        </w:tc>
        <w:tc>
          <w:tcPr>
            <w:tcW w:w="4111" w:type="dxa"/>
          </w:tcPr>
          <w:p w14:paraId="60356740" w14:textId="77777777" w:rsidR="008D317A" w:rsidRPr="00D77CCB" w:rsidRDefault="008D317A" w:rsidP="00280975">
            <w:pPr>
              <w:rPr>
                <w:rFonts w:ascii="Open Sans" w:hAnsi="Open Sans" w:cs="Open Sans"/>
                <w:color w:val="546776" w:themeColor="text2"/>
                <w:sz w:val="20"/>
                <w:szCs w:val="20"/>
              </w:rPr>
            </w:pPr>
            <w:r w:rsidRPr="00D77CCB">
              <w:rPr>
                <w:rFonts w:ascii="Open Sans" w:hAnsi="Open Sans" w:cs="Open Sans"/>
                <w:color w:val="546776" w:themeColor="text2"/>
                <w:sz w:val="20"/>
                <w:szCs w:val="20"/>
              </w:rPr>
              <w:t>Surname:</w:t>
            </w:r>
          </w:p>
        </w:tc>
      </w:tr>
      <w:tr w:rsidR="008D317A" w:rsidRPr="00FB18BE" w14:paraId="32E6E5E1" w14:textId="77777777" w:rsidTr="00280975">
        <w:tc>
          <w:tcPr>
            <w:tcW w:w="10774" w:type="dxa"/>
            <w:gridSpan w:val="4"/>
          </w:tcPr>
          <w:p w14:paraId="3B7281B6" w14:textId="77777777" w:rsidR="008D317A" w:rsidRPr="00D77CCB" w:rsidRDefault="008D317A" w:rsidP="00280975">
            <w:pPr>
              <w:rPr>
                <w:rFonts w:ascii="Open Sans" w:hAnsi="Open Sans" w:cs="Open Sans"/>
                <w:color w:val="546776" w:themeColor="text2"/>
                <w:sz w:val="20"/>
                <w:szCs w:val="20"/>
              </w:rPr>
            </w:pPr>
            <w:r w:rsidRPr="00D77CCB">
              <w:rPr>
                <w:rFonts w:ascii="Open Sans" w:hAnsi="Open Sans" w:cs="Open Sans"/>
                <w:color w:val="546776" w:themeColor="text2"/>
                <w:sz w:val="20"/>
                <w:szCs w:val="20"/>
              </w:rPr>
              <w:t>Employer name:</w:t>
            </w:r>
          </w:p>
        </w:tc>
      </w:tr>
      <w:tr w:rsidR="008D317A" w:rsidRPr="00FB18BE" w14:paraId="2D05A3EA" w14:textId="77777777" w:rsidTr="00280975">
        <w:tc>
          <w:tcPr>
            <w:tcW w:w="10774" w:type="dxa"/>
            <w:gridSpan w:val="4"/>
          </w:tcPr>
          <w:p w14:paraId="5F0DBC82" w14:textId="20BDC783" w:rsidR="008D317A" w:rsidRPr="00D77CCB" w:rsidRDefault="00A36D37" w:rsidP="00280975">
            <w:pPr>
              <w:rPr>
                <w:rFonts w:ascii="Open Sans" w:hAnsi="Open Sans" w:cs="Open Sans"/>
                <w:color w:val="546776" w:themeColor="text2"/>
                <w:sz w:val="20"/>
                <w:szCs w:val="20"/>
              </w:rPr>
            </w:pPr>
            <w:r w:rsidRPr="00D77CCB">
              <w:rPr>
                <w:rFonts w:ascii="Open Sans" w:hAnsi="Open Sans" w:cs="Open Sans"/>
                <w:color w:val="546776" w:themeColor="text2"/>
                <w:sz w:val="20"/>
                <w:szCs w:val="20"/>
              </w:rPr>
              <w:t>Job title</w:t>
            </w:r>
            <w:r w:rsidR="008D317A" w:rsidRPr="00D77CCB">
              <w:rPr>
                <w:rFonts w:ascii="Open Sans" w:hAnsi="Open Sans" w:cs="Open Sans"/>
                <w:color w:val="546776" w:themeColor="text2"/>
                <w:sz w:val="20"/>
                <w:szCs w:val="20"/>
              </w:rPr>
              <w:t>:</w:t>
            </w:r>
          </w:p>
        </w:tc>
      </w:tr>
      <w:tr w:rsidR="008D317A" w:rsidRPr="00FB18BE" w14:paraId="364C4811" w14:textId="77777777" w:rsidTr="00280975">
        <w:tc>
          <w:tcPr>
            <w:tcW w:w="10774" w:type="dxa"/>
            <w:gridSpan w:val="4"/>
          </w:tcPr>
          <w:p w14:paraId="4C6E15EF" w14:textId="69ED91F9" w:rsidR="008D317A" w:rsidRPr="00D77CCB" w:rsidRDefault="00A36D37" w:rsidP="00280975">
            <w:pPr>
              <w:rPr>
                <w:rFonts w:ascii="Open Sans" w:hAnsi="Open Sans" w:cs="Open Sans"/>
                <w:color w:val="546776" w:themeColor="text2"/>
                <w:sz w:val="20"/>
                <w:szCs w:val="20"/>
              </w:rPr>
            </w:pPr>
            <w:r w:rsidRPr="00D77CCB">
              <w:rPr>
                <w:rFonts w:ascii="Open Sans" w:hAnsi="Open Sans" w:cs="Open Sans"/>
                <w:color w:val="546776" w:themeColor="text2"/>
                <w:sz w:val="20"/>
                <w:szCs w:val="20"/>
              </w:rPr>
              <w:t>Email</w:t>
            </w:r>
            <w:r w:rsidR="008D317A" w:rsidRPr="00D77CCB">
              <w:rPr>
                <w:rFonts w:ascii="Open Sans" w:hAnsi="Open Sans" w:cs="Open Sans"/>
                <w:color w:val="546776" w:themeColor="text2"/>
                <w:sz w:val="20"/>
                <w:szCs w:val="20"/>
              </w:rPr>
              <w:t>:</w:t>
            </w:r>
          </w:p>
        </w:tc>
      </w:tr>
      <w:tr w:rsidR="00A36D37" w:rsidRPr="00FB18BE" w14:paraId="7DECF6EA" w14:textId="77777777" w:rsidTr="00280975">
        <w:tc>
          <w:tcPr>
            <w:tcW w:w="10774" w:type="dxa"/>
            <w:gridSpan w:val="4"/>
          </w:tcPr>
          <w:p w14:paraId="5852DCC9" w14:textId="180512C8" w:rsidR="00A36D37" w:rsidRPr="00D77CCB" w:rsidRDefault="00A36D37" w:rsidP="00280975">
            <w:pPr>
              <w:rPr>
                <w:rFonts w:ascii="Open Sans" w:hAnsi="Open Sans" w:cs="Open Sans"/>
                <w:color w:val="546776" w:themeColor="text2"/>
                <w:sz w:val="20"/>
                <w:szCs w:val="20"/>
              </w:rPr>
            </w:pPr>
            <w:r w:rsidRPr="00D77CCB">
              <w:rPr>
                <w:rFonts w:ascii="Open Sans" w:hAnsi="Open Sans" w:cs="Open Sans"/>
                <w:color w:val="546776" w:themeColor="text2"/>
                <w:sz w:val="20"/>
                <w:szCs w:val="20"/>
              </w:rPr>
              <w:t>Telephone number:</w:t>
            </w:r>
          </w:p>
        </w:tc>
      </w:tr>
      <w:tr w:rsidR="00C94648" w:rsidRPr="00FB18BE" w14:paraId="7CE7E8AC" w14:textId="77777777" w:rsidTr="00280975">
        <w:tc>
          <w:tcPr>
            <w:tcW w:w="10774" w:type="dxa"/>
            <w:gridSpan w:val="4"/>
          </w:tcPr>
          <w:p w14:paraId="32B24AAF" w14:textId="7C95A954" w:rsidR="00C94648" w:rsidRPr="00D77CCB" w:rsidRDefault="00C94648" w:rsidP="00280975">
            <w:pPr>
              <w:rPr>
                <w:rFonts w:ascii="Open Sans" w:hAnsi="Open Sans" w:cs="Open Sans"/>
                <w:color w:val="546776" w:themeColor="text2"/>
                <w:sz w:val="20"/>
                <w:szCs w:val="20"/>
              </w:rPr>
            </w:pPr>
            <w:r w:rsidRPr="00D77CCB">
              <w:rPr>
                <w:rFonts w:ascii="Open Sans" w:hAnsi="Open Sans" w:cs="Open Sans"/>
                <w:color w:val="546776" w:themeColor="text2"/>
                <w:sz w:val="20"/>
                <w:szCs w:val="20"/>
              </w:rPr>
              <w:t>Name of Professional Institute or Body:</w:t>
            </w:r>
          </w:p>
        </w:tc>
      </w:tr>
      <w:tr w:rsidR="0098799B" w:rsidRPr="00FB18BE" w14:paraId="4B135A4A" w14:textId="77777777" w:rsidTr="00280975">
        <w:tc>
          <w:tcPr>
            <w:tcW w:w="10774" w:type="dxa"/>
            <w:gridSpan w:val="4"/>
          </w:tcPr>
          <w:p w14:paraId="0CEF155D" w14:textId="407BA9FD" w:rsidR="0098799B" w:rsidRPr="00D77CCB" w:rsidRDefault="0098799B" w:rsidP="00280975">
            <w:pPr>
              <w:rPr>
                <w:rFonts w:ascii="Open Sans" w:hAnsi="Open Sans" w:cs="Open Sans"/>
                <w:color w:val="546776" w:themeColor="text2"/>
                <w:sz w:val="20"/>
                <w:szCs w:val="20"/>
              </w:rPr>
            </w:pPr>
            <w:r w:rsidRPr="00D77CCB">
              <w:rPr>
                <w:rFonts w:ascii="Open Sans" w:hAnsi="Open Sans" w:cs="Open Sans"/>
                <w:color w:val="546776" w:themeColor="text2"/>
                <w:sz w:val="20"/>
                <w:szCs w:val="20"/>
              </w:rPr>
              <w:t>Professional Registration grade and number:</w:t>
            </w:r>
          </w:p>
        </w:tc>
      </w:tr>
      <w:tr w:rsidR="00C94648" w:rsidRPr="00FB18BE" w14:paraId="0C209434" w14:textId="77777777" w:rsidTr="00280975">
        <w:tc>
          <w:tcPr>
            <w:tcW w:w="10774" w:type="dxa"/>
            <w:gridSpan w:val="4"/>
          </w:tcPr>
          <w:p w14:paraId="19772DB1" w14:textId="16BE4C3F" w:rsidR="00C94648" w:rsidRPr="00D77CCB" w:rsidRDefault="00C94648" w:rsidP="00280975">
            <w:pPr>
              <w:rPr>
                <w:rFonts w:ascii="Open Sans" w:hAnsi="Open Sans" w:cs="Open Sans"/>
                <w:color w:val="546776" w:themeColor="text2"/>
                <w:sz w:val="20"/>
                <w:szCs w:val="20"/>
              </w:rPr>
            </w:pPr>
            <w:r w:rsidRPr="00D77CCB">
              <w:rPr>
                <w:rFonts w:ascii="Open Sans" w:hAnsi="Open Sans" w:cs="Open Sans"/>
                <w:color w:val="546776" w:themeColor="text2"/>
                <w:sz w:val="20"/>
                <w:szCs w:val="20"/>
              </w:rPr>
              <w:t>Membership grade and number:</w:t>
            </w:r>
          </w:p>
        </w:tc>
      </w:tr>
    </w:tbl>
    <w:p w14:paraId="208B6557" w14:textId="77777777" w:rsidR="00612A9B" w:rsidRDefault="00612A9B" w:rsidP="00D77CCB">
      <w:pPr>
        <w:spacing w:before="0" w:after="0"/>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10198"/>
        <w:gridCol w:w="576"/>
      </w:tblGrid>
      <w:tr w:rsidR="00612A9B" w:rsidRPr="00FB18BE" w14:paraId="4C8FB5ED" w14:textId="77777777" w:rsidTr="002912D7">
        <w:tc>
          <w:tcPr>
            <w:tcW w:w="10774" w:type="dxa"/>
            <w:gridSpan w:val="2"/>
            <w:shd w:val="clear" w:color="auto" w:fill="546776" w:themeFill="text2"/>
          </w:tcPr>
          <w:p w14:paraId="6CD5439C" w14:textId="77777777" w:rsidR="00612A9B" w:rsidRPr="00FB18BE" w:rsidRDefault="00612A9B" w:rsidP="002912D7">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4</w:t>
            </w:r>
            <w:r w:rsidRPr="00FB18BE">
              <w:rPr>
                <w:rFonts w:ascii="Open Sans" w:hAnsi="Open Sans" w:cs="Open Sans"/>
                <w:b/>
                <w:bCs/>
                <w:color w:val="FFFFFF" w:themeColor="accent3"/>
                <w:sz w:val="20"/>
                <w:szCs w:val="20"/>
              </w:rPr>
              <w:t>. Supporting Documents</w:t>
            </w:r>
          </w:p>
        </w:tc>
      </w:tr>
      <w:tr w:rsidR="00612A9B" w:rsidRPr="00003A3C" w14:paraId="6A686A76" w14:textId="77777777" w:rsidTr="002912D7">
        <w:tc>
          <w:tcPr>
            <w:tcW w:w="10774" w:type="dxa"/>
            <w:gridSpan w:val="2"/>
          </w:tcPr>
          <w:p w14:paraId="4043217C" w14:textId="77777777" w:rsidR="00612A9B" w:rsidRPr="00D77CCB" w:rsidRDefault="00612A9B" w:rsidP="002912D7">
            <w:pPr>
              <w:rPr>
                <w:rFonts w:ascii="Open Sans" w:hAnsi="Open Sans" w:cs="Open Sans"/>
                <w:b/>
                <w:bCs/>
                <w:color w:val="546776" w:themeColor="text2"/>
                <w:sz w:val="20"/>
                <w:szCs w:val="20"/>
              </w:rPr>
            </w:pPr>
            <w:r w:rsidRPr="00D77CCB">
              <w:rPr>
                <w:rFonts w:ascii="Open Sans" w:hAnsi="Open Sans" w:cs="Open Sans"/>
                <w:b/>
                <w:bCs/>
                <w:color w:val="546776" w:themeColor="text2"/>
                <w:sz w:val="20"/>
                <w:szCs w:val="20"/>
              </w:rPr>
              <w:t>You are also required to submit the following documents:</w:t>
            </w:r>
          </w:p>
        </w:tc>
      </w:tr>
      <w:tr w:rsidR="00612A9B" w:rsidRPr="00003A3C" w14:paraId="4FEFBB2E" w14:textId="77777777" w:rsidTr="002912D7">
        <w:tc>
          <w:tcPr>
            <w:tcW w:w="10207" w:type="dxa"/>
          </w:tcPr>
          <w:p w14:paraId="42C91798" w14:textId="77777777" w:rsidR="00612A9B" w:rsidRPr="00D77CCB" w:rsidRDefault="00612A9B" w:rsidP="00500512">
            <w:pPr>
              <w:spacing w:before="0"/>
              <w:rPr>
                <w:rFonts w:ascii="Open Sans" w:hAnsi="Open Sans" w:cs="Open Sans"/>
                <w:color w:val="546776" w:themeColor="text2"/>
                <w:sz w:val="20"/>
                <w:szCs w:val="20"/>
              </w:rPr>
            </w:pPr>
            <w:r w:rsidRPr="00D77CCB">
              <w:rPr>
                <w:rFonts w:ascii="Open Sans" w:hAnsi="Open Sans" w:cs="Open Sans"/>
                <w:color w:val="546776" w:themeColor="text2"/>
                <w:sz w:val="20"/>
                <w:szCs w:val="20"/>
              </w:rPr>
              <w:t>Detailed CV</w:t>
            </w:r>
          </w:p>
        </w:tc>
        <w:sdt>
          <w:sdtPr>
            <w:rPr>
              <w:rFonts w:ascii="Open Sans" w:hAnsi="Open Sans" w:cs="Open Sans"/>
              <w:color w:val="546776" w:themeColor="text2"/>
              <w:sz w:val="36"/>
              <w:szCs w:val="36"/>
            </w:rPr>
            <w:id w:val="-687369396"/>
            <w14:checkbox>
              <w14:checked w14:val="0"/>
              <w14:checkedState w14:val="2612" w14:font="MS Gothic"/>
              <w14:uncheckedState w14:val="2610" w14:font="MS Gothic"/>
            </w14:checkbox>
          </w:sdtPr>
          <w:sdtContent>
            <w:tc>
              <w:tcPr>
                <w:tcW w:w="567" w:type="dxa"/>
              </w:tcPr>
              <w:p w14:paraId="379AFD2F" w14:textId="63CA657F" w:rsidR="00612A9B" w:rsidRPr="00500512" w:rsidRDefault="00500512" w:rsidP="00500512">
                <w:pPr>
                  <w:spacing w:before="0"/>
                  <w:rPr>
                    <w:rFonts w:ascii="Open Sans" w:hAnsi="Open Sans" w:cs="Open Sans"/>
                    <w:color w:val="546776" w:themeColor="text2"/>
                    <w:sz w:val="36"/>
                    <w:szCs w:val="36"/>
                  </w:rPr>
                </w:pPr>
                <w:r w:rsidRPr="00500512">
                  <w:rPr>
                    <w:rFonts w:ascii="MS Gothic" w:eastAsia="MS Gothic" w:hAnsi="MS Gothic" w:cs="Open Sans" w:hint="eastAsia"/>
                    <w:color w:val="546776" w:themeColor="text2"/>
                    <w:sz w:val="36"/>
                    <w:szCs w:val="36"/>
                  </w:rPr>
                  <w:t>☐</w:t>
                </w:r>
              </w:p>
            </w:tc>
          </w:sdtContent>
        </w:sdt>
      </w:tr>
      <w:tr w:rsidR="00612A9B" w:rsidRPr="00003A3C" w14:paraId="3612BE7B" w14:textId="77777777" w:rsidTr="002912D7">
        <w:tc>
          <w:tcPr>
            <w:tcW w:w="10207" w:type="dxa"/>
          </w:tcPr>
          <w:p w14:paraId="3AECBC03" w14:textId="77777777" w:rsidR="00612A9B" w:rsidRPr="00D77CCB" w:rsidRDefault="00612A9B" w:rsidP="00500512">
            <w:pPr>
              <w:spacing w:before="0"/>
              <w:rPr>
                <w:rFonts w:ascii="Open Sans" w:hAnsi="Open Sans" w:cs="Open Sans"/>
                <w:color w:val="546776" w:themeColor="text2"/>
                <w:sz w:val="20"/>
                <w:szCs w:val="20"/>
              </w:rPr>
            </w:pPr>
            <w:proofErr w:type="spellStart"/>
            <w:r w:rsidRPr="00D77CCB">
              <w:rPr>
                <w:rFonts w:ascii="Open Sans" w:hAnsi="Open Sans" w:cs="Open Sans"/>
                <w:color w:val="546776" w:themeColor="text2"/>
                <w:sz w:val="20"/>
                <w:szCs w:val="20"/>
              </w:rPr>
              <w:t>Organisation</w:t>
            </w:r>
            <w:proofErr w:type="spellEnd"/>
            <w:r w:rsidRPr="00D77CCB">
              <w:rPr>
                <w:rFonts w:ascii="Open Sans" w:hAnsi="Open Sans" w:cs="Open Sans"/>
                <w:color w:val="546776" w:themeColor="text2"/>
                <w:sz w:val="20"/>
                <w:szCs w:val="20"/>
              </w:rPr>
              <w:t xml:space="preserve"> Chart (including your role)</w:t>
            </w:r>
          </w:p>
        </w:tc>
        <w:sdt>
          <w:sdtPr>
            <w:rPr>
              <w:rFonts w:ascii="Open Sans" w:hAnsi="Open Sans" w:cs="Open Sans"/>
              <w:color w:val="546776" w:themeColor="text2"/>
              <w:sz w:val="36"/>
              <w:szCs w:val="36"/>
            </w:rPr>
            <w:id w:val="-1088692859"/>
            <w14:checkbox>
              <w14:checked w14:val="0"/>
              <w14:checkedState w14:val="2612" w14:font="MS Gothic"/>
              <w14:uncheckedState w14:val="2610" w14:font="MS Gothic"/>
            </w14:checkbox>
          </w:sdtPr>
          <w:sdtContent>
            <w:tc>
              <w:tcPr>
                <w:tcW w:w="567" w:type="dxa"/>
              </w:tcPr>
              <w:p w14:paraId="26F592F0" w14:textId="5065052E" w:rsidR="00612A9B" w:rsidRPr="00500512" w:rsidRDefault="00500512" w:rsidP="00500512">
                <w:pPr>
                  <w:spacing w:before="0"/>
                  <w:rPr>
                    <w:rFonts w:ascii="Open Sans" w:hAnsi="Open Sans" w:cs="Open Sans"/>
                    <w:color w:val="546776" w:themeColor="text2"/>
                    <w:sz w:val="36"/>
                    <w:szCs w:val="36"/>
                  </w:rPr>
                </w:pPr>
                <w:r w:rsidRPr="00500512">
                  <w:rPr>
                    <w:rFonts w:ascii="MS Gothic" w:eastAsia="MS Gothic" w:hAnsi="MS Gothic" w:cs="Open Sans" w:hint="eastAsia"/>
                    <w:color w:val="546776" w:themeColor="text2"/>
                    <w:sz w:val="36"/>
                    <w:szCs w:val="36"/>
                  </w:rPr>
                  <w:t>☐</w:t>
                </w:r>
              </w:p>
            </w:tc>
          </w:sdtContent>
        </w:sdt>
      </w:tr>
      <w:tr w:rsidR="00612A9B" w:rsidRPr="00003A3C" w14:paraId="11DA9D7C" w14:textId="77777777" w:rsidTr="002912D7">
        <w:tc>
          <w:tcPr>
            <w:tcW w:w="10207" w:type="dxa"/>
          </w:tcPr>
          <w:p w14:paraId="08223E7E" w14:textId="65EADD3D" w:rsidR="00612A9B" w:rsidRPr="00D77CCB" w:rsidRDefault="00612A9B" w:rsidP="00500512">
            <w:pPr>
              <w:spacing w:before="0"/>
              <w:rPr>
                <w:rFonts w:ascii="Open Sans" w:hAnsi="Open Sans" w:cs="Open Sans"/>
                <w:color w:val="546776" w:themeColor="text2"/>
                <w:sz w:val="20"/>
                <w:szCs w:val="20"/>
              </w:rPr>
            </w:pPr>
            <w:r w:rsidRPr="00D77CCB">
              <w:rPr>
                <w:rFonts w:ascii="Open Sans" w:hAnsi="Open Sans" w:cs="Open Sans"/>
                <w:color w:val="546776" w:themeColor="text2"/>
                <w:sz w:val="20"/>
                <w:szCs w:val="20"/>
              </w:rPr>
              <w:t xml:space="preserve">CPD records for the last </w:t>
            </w:r>
            <w:r w:rsidR="00500512">
              <w:rPr>
                <w:rFonts w:ascii="Open Sans" w:hAnsi="Open Sans" w:cs="Open Sans"/>
                <w:color w:val="546776" w:themeColor="text2"/>
                <w:sz w:val="20"/>
                <w:szCs w:val="20"/>
              </w:rPr>
              <w:t>12 months</w:t>
            </w:r>
            <w:r w:rsidRPr="00D77CCB">
              <w:rPr>
                <w:rFonts w:ascii="Open Sans" w:hAnsi="Open Sans" w:cs="Open Sans"/>
                <w:color w:val="546776" w:themeColor="text2"/>
                <w:sz w:val="20"/>
                <w:szCs w:val="20"/>
              </w:rPr>
              <w:t xml:space="preserve"> (including reflective learning i.e. the benefits gained and how you have applied this in your role)</w:t>
            </w:r>
          </w:p>
        </w:tc>
        <w:sdt>
          <w:sdtPr>
            <w:rPr>
              <w:rFonts w:ascii="Open Sans" w:hAnsi="Open Sans" w:cs="Open Sans"/>
              <w:color w:val="546776" w:themeColor="text2"/>
              <w:sz w:val="36"/>
              <w:szCs w:val="36"/>
            </w:rPr>
            <w:id w:val="1454206578"/>
            <w14:checkbox>
              <w14:checked w14:val="0"/>
              <w14:checkedState w14:val="2612" w14:font="MS Gothic"/>
              <w14:uncheckedState w14:val="2610" w14:font="MS Gothic"/>
            </w14:checkbox>
          </w:sdtPr>
          <w:sdtContent>
            <w:tc>
              <w:tcPr>
                <w:tcW w:w="567" w:type="dxa"/>
              </w:tcPr>
              <w:p w14:paraId="24C41807" w14:textId="35052B5D" w:rsidR="00612A9B" w:rsidRPr="00500512" w:rsidRDefault="00500512" w:rsidP="00500512">
                <w:pPr>
                  <w:spacing w:before="0"/>
                  <w:rPr>
                    <w:rFonts w:ascii="Open Sans" w:hAnsi="Open Sans" w:cs="Open Sans"/>
                    <w:color w:val="546776" w:themeColor="text2"/>
                    <w:sz w:val="36"/>
                    <w:szCs w:val="36"/>
                  </w:rPr>
                </w:pPr>
                <w:r w:rsidRPr="00500512">
                  <w:rPr>
                    <w:rFonts w:ascii="MS Gothic" w:eastAsia="MS Gothic" w:hAnsi="MS Gothic" w:cs="Open Sans" w:hint="eastAsia"/>
                    <w:color w:val="546776" w:themeColor="text2"/>
                    <w:sz w:val="36"/>
                    <w:szCs w:val="36"/>
                  </w:rPr>
                  <w:t>☐</w:t>
                </w:r>
              </w:p>
            </w:tc>
          </w:sdtContent>
        </w:sdt>
      </w:tr>
      <w:tr w:rsidR="00612A9B" w:rsidRPr="00003A3C" w14:paraId="76612114" w14:textId="77777777" w:rsidTr="002912D7">
        <w:tc>
          <w:tcPr>
            <w:tcW w:w="10207" w:type="dxa"/>
          </w:tcPr>
          <w:p w14:paraId="0AD868D4" w14:textId="77777777" w:rsidR="00612A9B" w:rsidRPr="00D77CCB" w:rsidRDefault="00612A9B" w:rsidP="00500512">
            <w:pPr>
              <w:spacing w:before="0"/>
              <w:rPr>
                <w:rFonts w:ascii="Open Sans" w:hAnsi="Open Sans" w:cs="Open Sans"/>
                <w:color w:val="546776" w:themeColor="text2"/>
                <w:sz w:val="20"/>
                <w:szCs w:val="20"/>
              </w:rPr>
            </w:pPr>
            <w:r w:rsidRPr="00D77CCB">
              <w:rPr>
                <w:rFonts w:ascii="Open Sans" w:hAnsi="Open Sans" w:cs="Open Sans"/>
                <w:color w:val="546776" w:themeColor="text2"/>
                <w:sz w:val="20"/>
                <w:szCs w:val="20"/>
              </w:rPr>
              <w:t>Professional Development Plan for the next 12 months</w:t>
            </w:r>
          </w:p>
        </w:tc>
        <w:sdt>
          <w:sdtPr>
            <w:rPr>
              <w:rFonts w:ascii="Open Sans" w:hAnsi="Open Sans" w:cs="Open Sans"/>
              <w:color w:val="546776" w:themeColor="text2"/>
              <w:sz w:val="36"/>
              <w:szCs w:val="36"/>
            </w:rPr>
            <w:id w:val="-887569713"/>
            <w14:checkbox>
              <w14:checked w14:val="0"/>
              <w14:checkedState w14:val="2612" w14:font="MS Gothic"/>
              <w14:uncheckedState w14:val="2610" w14:font="MS Gothic"/>
            </w14:checkbox>
          </w:sdtPr>
          <w:sdtContent>
            <w:tc>
              <w:tcPr>
                <w:tcW w:w="567" w:type="dxa"/>
              </w:tcPr>
              <w:p w14:paraId="2B3A4B22" w14:textId="72FAF47E" w:rsidR="00612A9B" w:rsidRPr="00500512" w:rsidRDefault="00500512" w:rsidP="00500512">
                <w:pPr>
                  <w:spacing w:before="0"/>
                  <w:rPr>
                    <w:rFonts w:ascii="Open Sans" w:hAnsi="Open Sans" w:cs="Open Sans"/>
                    <w:color w:val="546776" w:themeColor="text2"/>
                    <w:sz w:val="36"/>
                    <w:szCs w:val="36"/>
                  </w:rPr>
                </w:pPr>
                <w:r w:rsidRPr="00500512">
                  <w:rPr>
                    <w:rFonts w:ascii="MS Gothic" w:eastAsia="MS Gothic" w:hAnsi="MS Gothic" w:cs="Open Sans" w:hint="eastAsia"/>
                    <w:color w:val="546776" w:themeColor="text2"/>
                    <w:sz w:val="36"/>
                    <w:szCs w:val="36"/>
                  </w:rPr>
                  <w:t>☐</w:t>
                </w:r>
              </w:p>
            </w:tc>
          </w:sdtContent>
        </w:sdt>
      </w:tr>
    </w:tbl>
    <w:p w14:paraId="57BC45F9" w14:textId="77777777" w:rsidR="00612A9B" w:rsidRPr="00FB18BE" w:rsidRDefault="00612A9B" w:rsidP="00D77CCB">
      <w:pPr>
        <w:spacing w:before="0" w:after="0"/>
        <w:rPr>
          <w:rFonts w:ascii="Open Sans" w:hAnsi="Open Sans" w:cs="Open Sans"/>
          <w:b/>
          <w:bCs/>
          <w:color w:val="00342F"/>
          <w:sz w:val="16"/>
          <w:szCs w:val="16"/>
        </w:rPr>
      </w:pPr>
    </w:p>
    <w:tbl>
      <w:tblPr>
        <w:tblStyle w:val="TableGrid"/>
        <w:tblW w:w="10774" w:type="dxa"/>
        <w:tblInd w:w="-856" w:type="dxa"/>
        <w:tblLook w:val="04A0" w:firstRow="1" w:lastRow="0" w:firstColumn="1" w:lastColumn="0" w:noHBand="0" w:noVBand="1"/>
      </w:tblPr>
      <w:tblGrid>
        <w:gridCol w:w="5387"/>
        <w:gridCol w:w="5387"/>
      </w:tblGrid>
      <w:tr w:rsidR="008D7572" w:rsidRPr="00FB18BE" w14:paraId="7BF43B8C" w14:textId="77777777" w:rsidTr="00003A3C">
        <w:tc>
          <w:tcPr>
            <w:tcW w:w="10774" w:type="dxa"/>
            <w:gridSpan w:val="2"/>
            <w:shd w:val="clear" w:color="auto" w:fill="546776" w:themeFill="text2"/>
          </w:tcPr>
          <w:p w14:paraId="3CC56659" w14:textId="53304806" w:rsidR="008D7572" w:rsidRPr="00FB18BE" w:rsidRDefault="00612A9B" w:rsidP="00280975">
            <w:pPr>
              <w:rPr>
                <w:rFonts w:ascii="Open Sans" w:hAnsi="Open Sans" w:cs="Open Sans"/>
                <w:b/>
                <w:bCs/>
                <w:color w:val="FFFFFF" w:themeColor="background1"/>
                <w:sz w:val="20"/>
                <w:szCs w:val="20"/>
              </w:rPr>
            </w:pPr>
            <w:r>
              <w:rPr>
                <w:rFonts w:ascii="Open Sans" w:hAnsi="Open Sans" w:cs="Open Sans"/>
                <w:b/>
                <w:bCs/>
                <w:color w:val="FFFFFF" w:themeColor="accent3"/>
                <w:sz w:val="20"/>
                <w:szCs w:val="20"/>
              </w:rPr>
              <w:t>5</w:t>
            </w:r>
            <w:r w:rsidR="008D7572" w:rsidRPr="00FB18BE">
              <w:rPr>
                <w:rFonts w:ascii="Open Sans" w:hAnsi="Open Sans" w:cs="Open Sans"/>
                <w:b/>
                <w:bCs/>
                <w:color w:val="FFFFFF" w:themeColor="accent3"/>
                <w:sz w:val="20"/>
                <w:szCs w:val="20"/>
              </w:rPr>
              <w:t>. Undertaking</w:t>
            </w:r>
          </w:p>
        </w:tc>
      </w:tr>
      <w:tr w:rsidR="008D7572" w:rsidRPr="00FB18BE" w14:paraId="1987BC99" w14:textId="77777777" w:rsidTr="00280975">
        <w:tc>
          <w:tcPr>
            <w:tcW w:w="10774" w:type="dxa"/>
            <w:gridSpan w:val="2"/>
          </w:tcPr>
          <w:p w14:paraId="79F4C1C4" w14:textId="5ADD3F3F" w:rsidR="00856ACD" w:rsidRPr="00D77CCB" w:rsidRDefault="008D7572" w:rsidP="00856ACD">
            <w:pPr>
              <w:pStyle w:val="ListParagraph"/>
              <w:spacing w:before="120"/>
              <w:ind w:left="0" w:right="-11"/>
              <w:jc w:val="both"/>
              <w:rPr>
                <w:rFonts w:ascii="Open Sans" w:hAnsi="Open Sans" w:cs="Open Sans"/>
                <w:color w:val="546776" w:themeColor="text2"/>
                <w:sz w:val="20"/>
                <w:szCs w:val="20"/>
              </w:rPr>
            </w:pPr>
            <w:r w:rsidRPr="00D77CCB">
              <w:rPr>
                <w:rFonts w:ascii="Open Sans" w:hAnsi="Open Sans" w:cs="Open Sans"/>
                <w:color w:val="546776" w:themeColor="text2"/>
                <w:sz w:val="20"/>
                <w:szCs w:val="20"/>
              </w:rPr>
              <w:t>I, the undersigned applicant, certify that the information provided here is true</w:t>
            </w:r>
            <w:r w:rsidR="00856ACD" w:rsidRPr="00D77CCB">
              <w:rPr>
                <w:rFonts w:ascii="Open Sans" w:hAnsi="Open Sans" w:cs="Open Sans"/>
                <w:color w:val="546776" w:themeColor="text2"/>
                <w:sz w:val="20"/>
                <w:szCs w:val="20"/>
              </w:rPr>
              <w:t>.</w:t>
            </w:r>
          </w:p>
          <w:p w14:paraId="6D5CBB3B" w14:textId="16D224D1" w:rsidR="008D7572" w:rsidRPr="00D77CCB" w:rsidRDefault="008D7572" w:rsidP="00571DA0">
            <w:pPr>
              <w:spacing w:before="120"/>
              <w:jc w:val="both"/>
              <w:rPr>
                <w:rFonts w:ascii="Open Sans" w:hAnsi="Open Sans" w:cs="Open Sans"/>
                <w:color w:val="546776" w:themeColor="text2"/>
                <w:sz w:val="20"/>
                <w:szCs w:val="20"/>
              </w:rPr>
            </w:pPr>
          </w:p>
        </w:tc>
      </w:tr>
      <w:tr w:rsidR="008D7572" w:rsidRPr="00FB18BE" w14:paraId="79B0E380" w14:textId="77777777" w:rsidTr="00280975">
        <w:tc>
          <w:tcPr>
            <w:tcW w:w="5387" w:type="dxa"/>
          </w:tcPr>
          <w:p w14:paraId="0A060A18" w14:textId="77777777" w:rsidR="008D7572" w:rsidRPr="00D77CCB" w:rsidRDefault="008D7572" w:rsidP="00280975">
            <w:pPr>
              <w:rPr>
                <w:rFonts w:ascii="Open Sans" w:hAnsi="Open Sans" w:cs="Open Sans"/>
                <w:color w:val="546776" w:themeColor="text2"/>
                <w:sz w:val="20"/>
                <w:szCs w:val="20"/>
              </w:rPr>
            </w:pPr>
            <w:r w:rsidRPr="00D77CCB">
              <w:rPr>
                <w:rFonts w:ascii="Open Sans" w:hAnsi="Open Sans" w:cs="Open Sans"/>
                <w:color w:val="546776" w:themeColor="text2"/>
                <w:sz w:val="20"/>
                <w:szCs w:val="20"/>
              </w:rPr>
              <w:t>Signature:</w:t>
            </w:r>
          </w:p>
          <w:p w14:paraId="075AFE4C" w14:textId="4454F349" w:rsidR="00B77B37" w:rsidRPr="00D77CCB" w:rsidRDefault="00B77B37" w:rsidP="00280975">
            <w:pPr>
              <w:rPr>
                <w:rFonts w:ascii="Open Sans" w:hAnsi="Open Sans" w:cs="Open Sans"/>
                <w:color w:val="546776" w:themeColor="text2"/>
                <w:sz w:val="20"/>
                <w:szCs w:val="20"/>
              </w:rPr>
            </w:pPr>
          </w:p>
        </w:tc>
        <w:tc>
          <w:tcPr>
            <w:tcW w:w="5387" w:type="dxa"/>
          </w:tcPr>
          <w:p w14:paraId="48DA4C60" w14:textId="77777777" w:rsidR="008D7572" w:rsidRPr="00D77CCB" w:rsidRDefault="008D7572" w:rsidP="00280975">
            <w:pPr>
              <w:rPr>
                <w:rFonts w:ascii="Open Sans" w:hAnsi="Open Sans" w:cs="Open Sans"/>
                <w:color w:val="546776" w:themeColor="text2"/>
                <w:sz w:val="20"/>
                <w:szCs w:val="20"/>
              </w:rPr>
            </w:pPr>
            <w:r w:rsidRPr="00D77CCB">
              <w:rPr>
                <w:rFonts w:ascii="Open Sans" w:hAnsi="Open Sans" w:cs="Open Sans"/>
                <w:color w:val="546776" w:themeColor="text2"/>
                <w:sz w:val="20"/>
                <w:szCs w:val="20"/>
              </w:rPr>
              <w:t>Date:</w:t>
            </w:r>
          </w:p>
        </w:tc>
      </w:tr>
    </w:tbl>
    <w:p w14:paraId="0B463591" w14:textId="77777777" w:rsidR="004C4729" w:rsidRPr="001C2671" w:rsidRDefault="004C4729" w:rsidP="004C4729">
      <w:pPr>
        <w:spacing w:before="0" w:after="0" w:line="240" w:lineRule="auto"/>
        <w:ind w:left="-851"/>
        <w:rPr>
          <w:rFonts w:ascii="Open Sans" w:hAnsi="Open Sans" w:cs="Open Sans"/>
          <w:b/>
          <w:bCs/>
          <w:color w:val="546776" w:themeColor="text2"/>
          <w:sz w:val="18"/>
          <w:szCs w:val="18"/>
        </w:rPr>
      </w:pPr>
      <w:r w:rsidRPr="00164DDA">
        <w:rPr>
          <w:rFonts w:ascii="Open Sans" w:hAnsi="Open Sans" w:cs="Open Sans"/>
          <w:b/>
          <w:bCs/>
          <w:color w:val="546776" w:themeColor="text2"/>
          <w:sz w:val="18"/>
          <w:szCs w:val="18"/>
        </w:rPr>
        <w:t>All data provided in this form will be processed in accordance with the Nuclear Institute’s Privacy Policy which can be found at</w:t>
      </w:r>
      <w:hyperlink r:id="rId12" w:history="1">
        <w:r w:rsidRPr="00D57EC5">
          <w:rPr>
            <w:rStyle w:val="Hyperlink"/>
            <w:rFonts w:ascii="Open Sans" w:hAnsi="Open Sans" w:cs="Open Sans"/>
            <w:b/>
            <w:bCs/>
            <w:color w:val="546776" w:themeColor="text2"/>
            <w:sz w:val="18"/>
            <w:szCs w:val="18"/>
          </w:rPr>
          <w:t xml:space="preserve"> </w:t>
        </w:r>
        <w:bookmarkStart w:id="2" w:name="_Hlk162957552"/>
        <w:r w:rsidRPr="00D57EC5">
          <w:rPr>
            <w:rStyle w:val="Hyperlink"/>
            <w:rFonts w:ascii="Open Sans" w:hAnsi="Open Sans" w:cs="Open Sans"/>
            <w:b/>
            <w:bCs/>
            <w:color w:val="546776" w:themeColor="text2"/>
            <w:sz w:val="18"/>
            <w:szCs w:val="18"/>
          </w:rPr>
          <w:t>nuclearinst.com/nuclear-institute-privacy-policy</w:t>
        </w:r>
      </w:hyperlink>
      <w:bookmarkEnd w:id="2"/>
    </w:p>
    <w:p w14:paraId="2467916C" w14:textId="188AA6A6" w:rsidR="00FD1B14" w:rsidRDefault="00FD1B14">
      <w:pPr>
        <w:spacing w:before="0"/>
        <w:rPr>
          <w:rFonts w:ascii="Arial" w:hAnsi="Arial" w:cs="Arial"/>
          <w:b/>
          <w:bCs/>
          <w:color w:val="445461"/>
          <w:sz w:val="20"/>
          <w:szCs w:val="20"/>
        </w:rPr>
      </w:pPr>
    </w:p>
    <w:sectPr w:rsidR="00FD1B14" w:rsidSect="004B26EE">
      <w:headerReference w:type="default" r:id="rId13"/>
      <w:footerReference w:type="default" r:id="rId14"/>
      <w:headerReference w:type="first" r:id="rId15"/>
      <w:footerReference w:type="first" r:id="rId16"/>
      <w:pgSz w:w="11906" w:h="16838" w:code="9"/>
      <w:pgMar w:top="383" w:right="566" w:bottom="993" w:left="1440" w:header="0" w:footer="39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34A32" w14:textId="77777777" w:rsidR="00CF46B8" w:rsidRDefault="00CF46B8" w:rsidP="000172E5">
      <w:pPr>
        <w:spacing w:after="0" w:line="240" w:lineRule="auto"/>
      </w:pPr>
      <w:r>
        <w:separator/>
      </w:r>
    </w:p>
  </w:endnote>
  <w:endnote w:type="continuationSeparator" w:id="0">
    <w:p w14:paraId="3905FD90" w14:textId="77777777" w:rsidR="00CF46B8" w:rsidRDefault="00CF46B8"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F2E6EC4-118C-4272-BAA6-F7E485435186}"/>
    <w:embedBold r:id="rId2" w:fontKey="{E95F6D77-BDF1-453C-B435-9F797CC5B583}"/>
  </w:font>
  <w:font w:name="Corbel">
    <w:panose1 w:val="020B0503020204020204"/>
    <w:charset w:val="00"/>
    <w:family w:val="swiss"/>
    <w:pitch w:val="variable"/>
    <w:sig w:usb0="A00002EF" w:usb1="4000A44B" w:usb2="00000000" w:usb3="00000000" w:csb0="0000019F" w:csb1="00000000"/>
    <w:embedRegular r:id="rId3" w:fontKey="{1DA487E1-ED7A-4897-B764-B27CC7111A9C}"/>
  </w:font>
  <w:font w:name="Microsoft Sans Serif">
    <w:panose1 w:val="020B0604020202020204"/>
    <w:charset w:val="00"/>
    <w:family w:val="swiss"/>
    <w:pitch w:val="variable"/>
    <w:sig w:usb0="E5002EFF" w:usb1="C000605B" w:usb2="00000029" w:usb3="00000000" w:csb0="000101FF" w:csb1="00000000"/>
    <w:embedRegular r:id="rId4" w:fontKey="{4DBFF80E-C834-46C9-ABC8-4A55857754DE}"/>
    <w:embedBold r:id="rId5" w:fontKey="{562AC43E-6A6A-46AE-8C79-A91C4F7E2E0B}"/>
  </w:font>
  <w:font w:name="Franklin Gothic Book">
    <w:panose1 w:val="020B0503020102020204"/>
    <w:charset w:val="00"/>
    <w:family w:val="swiss"/>
    <w:pitch w:val="variable"/>
    <w:sig w:usb0="00000287" w:usb1="00000000" w:usb2="00000000" w:usb3="00000000" w:csb0="0000009F" w:csb1="00000000"/>
    <w:embedRegular r:id="rId6" w:fontKey="{3F3E0176-4FC3-472A-B64F-E89EB9F6228A}"/>
    <w:embedBold r:id="rId7" w:fontKey="{066A5E34-B10D-4866-95AC-21BB52F3086D}"/>
    <w:embedItalic r:id="rId8" w:fontKey="{74F8D549-0368-4E41-A6DD-747DE081D40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9" w:fontKey="{CB1399CB-BE0F-47A4-81E3-147585C2DF80}"/>
  </w:font>
  <w:font w:name="Segoe UI">
    <w:panose1 w:val="020B0502040204020203"/>
    <w:charset w:val="00"/>
    <w:family w:val="swiss"/>
    <w:pitch w:val="variable"/>
    <w:sig w:usb0="E4002EFF" w:usb1="C000E47F" w:usb2="00000009" w:usb3="00000000" w:csb0="000001FF" w:csb1="00000000"/>
    <w:embedRegular r:id="rId10" w:fontKey="{58A1EDE0-18FF-4FE1-9C50-B9373686344A}"/>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1" w:fontKey="{F63695BA-681E-469F-8264-2AED51F857C4}"/>
    <w:embedBold r:id="rId12" w:fontKey="{7A8CA121-CCC7-4A70-9D68-B1E9E2A2BEA8}"/>
  </w:font>
  <w:font w:name="MS Gothic">
    <w:altName w:val="ＭＳ ゴシック"/>
    <w:panose1 w:val="020B0609070205080204"/>
    <w:charset w:val="80"/>
    <w:family w:val="modern"/>
    <w:pitch w:val="fixed"/>
    <w:sig w:usb0="E00002FF" w:usb1="6AC7FDFB" w:usb2="08000012" w:usb3="00000000" w:csb0="0002009F" w:csb1="00000000"/>
    <w:embedRegular r:id="rId13" w:subsetted="1" w:fontKey="{87C3DC44-E068-4D3D-8FE5-6058D03672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16" w:type="dxa"/>
      <w:tblInd w:w="-851" w:type="dxa"/>
      <w:tblLook w:val="04A0" w:firstRow="1" w:lastRow="0" w:firstColumn="1" w:lastColumn="0" w:noHBand="0" w:noVBand="1"/>
    </w:tblPr>
    <w:tblGrid>
      <w:gridCol w:w="4530"/>
      <w:gridCol w:w="6386"/>
    </w:tblGrid>
    <w:tr w:rsidR="00311D4F" w:rsidRPr="00311D4F" w14:paraId="3875798A" w14:textId="77777777" w:rsidTr="00177473">
      <w:tc>
        <w:tcPr>
          <w:tcW w:w="4530" w:type="dxa"/>
          <w:vAlign w:val="center"/>
        </w:tcPr>
        <w:p w14:paraId="53EA22D0" w14:textId="77C3F2E9" w:rsidR="00311D4F" w:rsidRPr="00D77CCB" w:rsidRDefault="00B10691" w:rsidP="00A9116C">
          <w:pPr>
            <w:pStyle w:val="Footer"/>
            <w:spacing w:before="0"/>
            <w:rPr>
              <w:rFonts w:ascii="Open Sans" w:hAnsi="Open Sans" w:cs="Open Sans"/>
              <w:color w:val="445461"/>
              <w:sz w:val="16"/>
              <w:szCs w:val="16"/>
            </w:rPr>
          </w:pPr>
          <w:r w:rsidRPr="00D77CCB">
            <w:rPr>
              <w:rFonts w:ascii="Open Sans" w:hAnsi="Open Sans" w:cs="Open Sans"/>
              <w:color w:val="445461"/>
              <w:sz w:val="16"/>
              <w:szCs w:val="16"/>
            </w:rPr>
            <w:t>Version</w:t>
          </w:r>
          <w:r w:rsidR="00A9116C" w:rsidRPr="00D77CCB">
            <w:rPr>
              <w:rFonts w:ascii="Open Sans" w:hAnsi="Open Sans" w:cs="Open Sans"/>
              <w:color w:val="445461"/>
              <w:sz w:val="16"/>
              <w:szCs w:val="16"/>
            </w:rPr>
            <w:t xml:space="preserve">: </w:t>
          </w:r>
          <w:r w:rsidRPr="00D77CCB">
            <w:rPr>
              <w:rFonts w:ascii="Open Sans" w:hAnsi="Open Sans" w:cs="Open Sans"/>
              <w:color w:val="445461"/>
              <w:sz w:val="16"/>
              <w:szCs w:val="16"/>
            </w:rPr>
            <w:t>01</w:t>
          </w:r>
        </w:p>
        <w:p w14:paraId="76B9796D" w14:textId="413A1023" w:rsidR="00A9116C" w:rsidRPr="00311D4F" w:rsidRDefault="00A9116C" w:rsidP="00A9116C">
          <w:pPr>
            <w:pStyle w:val="Footer"/>
            <w:spacing w:before="0"/>
          </w:pPr>
          <w:r w:rsidRPr="00D77CCB">
            <w:rPr>
              <w:rFonts w:ascii="Open Sans" w:hAnsi="Open Sans" w:cs="Open Sans"/>
              <w:color w:val="445461"/>
              <w:sz w:val="16"/>
              <w:szCs w:val="16"/>
            </w:rPr>
            <w:t xml:space="preserve">Date: </w:t>
          </w:r>
          <w:r w:rsidR="00374022">
            <w:rPr>
              <w:rFonts w:ascii="Open Sans" w:hAnsi="Open Sans" w:cs="Open Sans"/>
              <w:color w:val="445461"/>
              <w:sz w:val="16"/>
              <w:szCs w:val="16"/>
            </w:rPr>
            <w:t>June</w:t>
          </w:r>
          <w:r w:rsidR="00177473" w:rsidRPr="00D77CCB">
            <w:rPr>
              <w:rFonts w:ascii="Open Sans" w:hAnsi="Open Sans" w:cs="Open Sans"/>
              <w:color w:val="445461"/>
              <w:sz w:val="16"/>
              <w:szCs w:val="16"/>
            </w:rPr>
            <w:t xml:space="preserve"> 202</w:t>
          </w:r>
          <w:r w:rsidR="00D77CCB" w:rsidRPr="00D77CCB">
            <w:rPr>
              <w:rFonts w:ascii="Open Sans" w:hAnsi="Open Sans" w:cs="Open Sans"/>
              <w:color w:val="445461"/>
              <w:sz w:val="16"/>
              <w:szCs w:val="16"/>
            </w:rPr>
            <w:t>4</w:t>
          </w:r>
        </w:p>
      </w:tc>
      <w:tc>
        <w:tcPr>
          <w:tcW w:w="6386" w:type="dxa"/>
          <w:vAlign w:val="center"/>
        </w:tcPr>
        <w:p w14:paraId="44743080" w14:textId="78FE5814" w:rsidR="00311D4F" w:rsidRPr="00311D4F" w:rsidRDefault="00311D4F" w:rsidP="00637200">
          <w:pPr>
            <w:pStyle w:val="Footer"/>
            <w:jc w:val="right"/>
          </w:pPr>
        </w:p>
      </w:tc>
    </w:tr>
  </w:tbl>
  <w:p w14:paraId="0DC47136" w14:textId="77777777" w:rsidR="006145D8" w:rsidRDefault="006145D8" w:rsidP="006372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CB83F" w14:textId="77777777" w:rsidR="00F75937" w:rsidRPr="00D77CCB" w:rsidRDefault="00F75937" w:rsidP="00F75937">
    <w:pPr>
      <w:pStyle w:val="Footer"/>
      <w:spacing w:before="0"/>
      <w:ind w:left="-709"/>
      <w:rPr>
        <w:rFonts w:ascii="Open Sans" w:hAnsi="Open Sans" w:cs="Open Sans"/>
        <w:color w:val="445461"/>
        <w:sz w:val="16"/>
        <w:szCs w:val="16"/>
      </w:rPr>
    </w:pPr>
    <w:r w:rsidRPr="00D77CCB">
      <w:rPr>
        <w:rFonts w:ascii="Open Sans" w:hAnsi="Open Sans" w:cs="Open Sans"/>
        <w:color w:val="445461"/>
        <w:sz w:val="16"/>
        <w:szCs w:val="16"/>
      </w:rPr>
      <w:t>Version No: 01</w:t>
    </w:r>
  </w:p>
  <w:p w14:paraId="4869D8F9" w14:textId="460E85F5" w:rsidR="00F75937" w:rsidRPr="00D77CCB" w:rsidRDefault="00F75937" w:rsidP="00F75937">
    <w:pPr>
      <w:pStyle w:val="Footer"/>
      <w:spacing w:before="0"/>
      <w:ind w:left="-709"/>
      <w:rPr>
        <w:rFonts w:ascii="Open Sans" w:hAnsi="Open Sans" w:cs="Open Sans"/>
      </w:rPr>
    </w:pPr>
    <w:r w:rsidRPr="00D77CCB">
      <w:rPr>
        <w:rFonts w:ascii="Open Sans" w:hAnsi="Open Sans" w:cs="Open Sans"/>
        <w:color w:val="445461"/>
        <w:sz w:val="16"/>
        <w:szCs w:val="16"/>
      </w:rPr>
      <w:t xml:space="preserve">Date: </w:t>
    </w:r>
    <w:r w:rsidR="00D77CCB" w:rsidRPr="00D77CCB">
      <w:rPr>
        <w:rFonts w:ascii="Open Sans" w:hAnsi="Open Sans" w:cs="Open Sans"/>
        <w:color w:val="445461"/>
        <w:sz w:val="16"/>
        <w:szCs w:val="16"/>
      </w:rPr>
      <w:t>J</w:t>
    </w:r>
    <w:r w:rsidR="00374022">
      <w:rPr>
        <w:rFonts w:ascii="Open Sans" w:hAnsi="Open Sans" w:cs="Open Sans"/>
        <w:color w:val="445461"/>
        <w:sz w:val="16"/>
        <w:szCs w:val="16"/>
      </w:rPr>
      <w:t>une</w:t>
    </w:r>
    <w:r w:rsidRPr="00D77CCB">
      <w:rPr>
        <w:rFonts w:ascii="Open Sans" w:hAnsi="Open Sans" w:cs="Open Sans"/>
        <w:color w:val="445461"/>
        <w:sz w:val="16"/>
        <w:szCs w:val="16"/>
      </w:rPr>
      <w:t xml:space="preserve"> </w:t>
    </w:r>
    <w:r w:rsidR="00D77CCB" w:rsidRPr="00D77CCB">
      <w:rPr>
        <w:rFonts w:ascii="Open Sans" w:hAnsi="Open Sans" w:cs="Open Sans"/>
        <w:color w:val="445461"/>
        <w:sz w:val="16"/>
        <w:szCs w:val="16"/>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F8AB3" w14:textId="77777777" w:rsidR="00CF46B8" w:rsidRDefault="00CF46B8" w:rsidP="000172E5">
      <w:pPr>
        <w:spacing w:after="0" w:line="240" w:lineRule="auto"/>
      </w:pPr>
      <w:r>
        <w:separator/>
      </w:r>
    </w:p>
  </w:footnote>
  <w:footnote w:type="continuationSeparator" w:id="0">
    <w:p w14:paraId="1E81499B" w14:textId="77777777" w:rsidR="00CF46B8" w:rsidRDefault="00CF46B8"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1134" w:type="dxa"/>
      <w:tblLook w:val="04A0" w:firstRow="1" w:lastRow="0" w:firstColumn="1" w:lastColumn="0" w:noHBand="0" w:noVBand="1"/>
    </w:tblPr>
    <w:tblGrid>
      <w:gridCol w:w="7655"/>
      <w:gridCol w:w="3544"/>
    </w:tblGrid>
    <w:tr w:rsidR="00B337A2" w:rsidRPr="0065214D" w14:paraId="23D8E29D" w14:textId="77777777" w:rsidTr="00D938EA">
      <w:trPr>
        <w:trHeight w:val="990"/>
      </w:trPr>
      <w:tc>
        <w:tcPr>
          <w:tcW w:w="7655" w:type="dxa"/>
          <w:vAlign w:val="center"/>
        </w:tcPr>
        <w:p w14:paraId="04AC943B" w14:textId="31B71356" w:rsidR="00B337A2" w:rsidRPr="00A9116C" w:rsidRDefault="00B337A2" w:rsidP="00D938EA">
          <w:pPr>
            <w:pStyle w:val="Header"/>
            <w:jc w:val="both"/>
            <w:rPr>
              <w:rFonts w:ascii="Arial" w:hAnsi="Arial" w:cs="Arial"/>
              <w:color w:val="00342F"/>
              <w:lang w:val="en-GB"/>
            </w:rPr>
          </w:pPr>
          <w:bookmarkStart w:id="3" w:name="_Hlk131028424"/>
        </w:p>
      </w:tc>
      <w:tc>
        <w:tcPr>
          <w:tcW w:w="3544" w:type="dxa"/>
          <w:vAlign w:val="center"/>
        </w:tcPr>
        <w:p w14:paraId="6BBF4577" w14:textId="576D8BCE" w:rsidR="00263C37" w:rsidRPr="009F3B57" w:rsidRDefault="00263C37" w:rsidP="00D938EA">
          <w:pPr>
            <w:spacing w:before="0" w:after="0" w:line="240" w:lineRule="atLeast"/>
            <w:rPr>
              <w:rFonts w:ascii="Arial" w:hAnsi="Arial" w:cs="Arial"/>
              <w:color w:val="445461"/>
              <w:sz w:val="18"/>
              <w:szCs w:val="18"/>
              <w:lang w:val="en-GB"/>
            </w:rPr>
          </w:pPr>
          <w:bookmarkStart w:id="4" w:name="_Hlk131008251"/>
          <w:r w:rsidRPr="009F3B57">
            <w:rPr>
              <w:rFonts w:ascii="Arial" w:hAnsi="Arial" w:cs="Arial"/>
              <w:color w:val="445461"/>
              <w:sz w:val="18"/>
              <w:szCs w:val="18"/>
              <w:lang w:val="en-GB"/>
            </w:rPr>
            <w:t xml:space="preserve"> </w:t>
          </w:r>
          <w:bookmarkEnd w:id="4"/>
        </w:p>
      </w:tc>
    </w:tr>
    <w:bookmarkEnd w:id="3"/>
  </w:tbl>
  <w:p w14:paraId="527A6897" w14:textId="77777777" w:rsidR="000172E5" w:rsidRPr="0065214D" w:rsidRDefault="000172E5" w:rsidP="00311D4F">
    <w:pPr>
      <w:pStyle w:val="NoSpacing"/>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99" w:type="dxa"/>
      <w:tblInd w:w="-993" w:type="dxa"/>
      <w:tblLook w:val="04A0" w:firstRow="1" w:lastRow="0" w:firstColumn="1" w:lastColumn="0" w:noHBand="0" w:noVBand="1"/>
    </w:tblPr>
    <w:tblGrid>
      <w:gridCol w:w="7655"/>
      <w:gridCol w:w="3544"/>
    </w:tblGrid>
    <w:tr w:rsidR="0070705F" w:rsidRPr="009F3B57" w14:paraId="5D5DAB4E" w14:textId="77777777" w:rsidTr="00577681">
      <w:trPr>
        <w:trHeight w:val="990"/>
      </w:trPr>
      <w:tc>
        <w:tcPr>
          <w:tcW w:w="7655" w:type="dxa"/>
          <w:vAlign w:val="center"/>
        </w:tcPr>
        <w:p w14:paraId="64227C56" w14:textId="61B8E807" w:rsidR="0070705F" w:rsidRPr="00A9116C" w:rsidRDefault="004C4729" w:rsidP="0070705F">
          <w:pPr>
            <w:pStyle w:val="Header"/>
            <w:jc w:val="both"/>
            <w:rPr>
              <w:rFonts w:ascii="Arial" w:hAnsi="Arial" w:cs="Arial"/>
              <w:color w:val="00342F"/>
              <w:lang w:val="en-GB"/>
            </w:rPr>
          </w:pPr>
          <w:r>
            <w:rPr>
              <w:rFonts w:ascii="Arial" w:hAnsi="Arial" w:cs="Arial"/>
              <w:noProof/>
              <w:color w:val="00342F"/>
              <w:lang w:val="en-GB"/>
            </w:rPr>
            <w:drawing>
              <wp:inline distT="0" distB="0" distL="0" distR="0" wp14:anchorId="0DAA4A42" wp14:editId="34B5C77B">
                <wp:extent cx="1504950" cy="1138746"/>
                <wp:effectExtent l="0" t="0" r="0" b="4445"/>
                <wp:docPr id="1195024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24812" name="Picture 1195024812"/>
                        <pic:cNvPicPr/>
                      </pic:nvPicPr>
                      <pic:blipFill>
                        <a:blip r:embed="rId1">
                          <a:extLst>
                            <a:ext uri="{28A0092B-C50C-407E-A947-70E740481C1C}">
                              <a14:useLocalDpi xmlns:a14="http://schemas.microsoft.com/office/drawing/2010/main" val="0"/>
                            </a:ext>
                          </a:extLst>
                        </a:blip>
                        <a:stretch>
                          <a:fillRect/>
                        </a:stretch>
                      </pic:blipFill>
                      <pic:spPr>
                        <a:xfrm>
                          <a:off x="0" y="0"/>
                          <a:ext cx="1508446" cy="1141391"/>
                        </a:xfrm>
                        <a:prstGeom prst="rect">
                          <a:avLst/>
                        </a:prstGeom>
                      </pic:spPr>
                    </pic:pic>
                  </a:graphicData>
                </a:graphic>
              </wp:inline>
            </w:drawing>
          </w:r>
        </w:p>
      </w:tc>
      <w:tc>
        <w:tcPr>
          <w:tcW w:w="3544" w:type="dxa"/>
          <w:vAlign w:val="center"/>
        </w:tcPr>
        <w:p w14:paraId="1A08CBB5" w14:textId="77777777" w:rsidR="0070705F" w:rsidRPr="00D77CCB" w:rsidRDefault="0070705F" w:rsidP="0070705F">
          <w:pPr>
            <w:spacing w:before="0" w:after="0" w:line="240" w:lineRule="atLeast"/>
            <w:rPr>
              <w:rFonts w:ascii="Open Sans" w:hAnsi="Open Sans" w:cs="Open Sans"/>
              <w:b/>
              <w:bCs/>
              <w:color w:val="445461"/>
              <w:sz w:val="18"/>
              <w:szCs w:val="18"/>
              <w:lang w:val="en-GB"/>
            </w:rPr>
          </w:pPr>
          <w:r w:rsidRPr="00D77CCB">
            <w:rPr>
              <w:rFonts w:ascii="Open Sans" w:hAnsi="Open Sans" w:cs="Open Sans"/>
              <w:b/>
              <w:bCs/>
              <w:color w:val="445461"/>
              <w:sz w:val="18"/>
              <w:szCs w:val="18"/>
              <w:lang w:val="en-GB"/>
            </w:rPr>
            <w:t>Registered Office:</w:t>
          </w:r>
        </w:p>
        <w:p w14:paraId="03F95D4B" w14:textId="77777777" w:rsidR="00500512" w:rsidRPr="00007810" w:rsidRDefault="00500512" w:rsidP="00500512">
          <w:pPr>
            <w:spacing w:before="0" w:after="0" w:line="240" w:lineRule="atLeast"/>
            <w:rPr>
              <w:rFonts w:ascii="Open Sans" w:hAnsi="Open Sans" w:cs="Open Sans"/>
              <w:color w:val="445461"/>
              <w:sz w:val="18"/>
              <w:szCs w:val="18"/>
              <w:lang w:val="en-GB"/>
            </w:rPr>
          </w:pPr>
          <w:r>
            <w:rPr>
              <w:rFonts w:ascii="Open Sans" w:hAnsi="Open Sans" w:cs="Open Sans"/>
              <w:color w:val="445461"/>
              <w:sz w:val="18"/>
              <w:szCs w:val="18"/>
              <w:lang w:val="en-GB"/>
            </w:rPr>
            <w:t>C/O Sayer Vincent LLP</w:t>
          </w:r>
        </w:p>
        <w:p w14:paraId="107CAC8A" w14:textId="77777777" w:rsidR="00500512" w:rsidRPr="00007810" w:rsidRDefault="00500512" w:rsidP="00500512">
          <w:pPr>
            <w:spacing w:before="0" w:after="0" w:line="240" w:lineRule="atLeast"/>
            <w:rPr>
              <w:rFonts w:ascii="Open Sans" w:hAnsi="Open Sans" w:cs="Open Sans"/>
              <w:color w:val="445461"/>
              <w:sz w:val="18"/>
              <w:szCs w:val="18"/>
              <w:lang w:val="en-GB"/>
            </w:rPr>
          </w:pPr>
          <w:r w:rsidRPr="00007810">
            <w:rPr>
              <w:rFonts w:ascii="Open Sans" w:hAnsi="Open Sans" w:cs="Open Sans"/>
              <w:color w:val="445461"/>
              <w:sz w:val="18"/>
              <w:szCs w:val="18"/>
              <w:lang w:val="en-GB"/>
            </w:rPr>
            <w:t>1</w:t>
          </w:r>
          <w:r>
            <w:rPr>
              <w:rFonts w:ascii="Open Sans" w:hAnsi="Open Sans" w:cs="Open Sans"/>
              <w:color w:val="445461"/>
              <w:sz w:val="18"/>
              <w:szCs w:val="18"/>
              <w:lang w:val="en-GB"/>
            </w:rPr>
            <w:t>10</w:t>
          </w:r>
          <w:r w:rsidRPr="00007810">
            <w:rPr>
              <w:rFonts w:ascii="Open Sans" w:hAnsi="Open Sans" w:cs="Open Sans"/>
              <w:color w:val="445461"/>
              <w:sz w:val="18"/>
              <w:szCs w:val="18"/>
              <w:lang w:val="en-GB"/>
            </w:rPr>
            <w:t xml:space="preserve"> Golden Lane,</w:t>
          </w:r>
        </w:p>
        <w:p w14:paraId="19F3D6A5" w14:textId="77777777" w:rsidR="00500512" w:rsidRPr="00007810" w:rsidRDefault="00500512" w:rsidP="00500512">
          <w:pPr>
            <w:spacing w:before="0" w:after="0" w:line="240" w:lineRule="atLeast"/>
            <w:rPr>
              <w:rFonts w:ascii="Open Sans" w:hAnsi="Open Sans" w:cs="Open Sans"/>
              <w:color w:val="445461"/>
              <w:sz w:val="18"/>
              <w:szCs w:val="18"/>
              <w:lang w:val="en-GB"/>
            </w:rPr>
          </w:pPr>
          <w:r w:rsidRPr="00007810">
            <w:rPr>
              <w:rFonts w:ascii="Open Sans" w:hAnsi="Open Sans" w:cs="Open Sans"/>
              <w:color w:val="445461"/>
              <w:sz w:val="18"/>
              <w:szCs w:val="18"/>
              <w:lang w:val="en-GB"/>
            </w:rPr>
            <w:t>London</w:t>
          </w:r>
        </w:p>
        <w:p w14:paraId="3A7E275F" w14:textId="77777777" w:rsidR="00500512" w:rsidRPr="00007810" w:rsidRDefault="00500512" w:rsidP="00500512">
          <w:pPr>
            <w:spacing w:before="0" w:after="0" w:line="240" w:lineRule="atLeast"/>
            <w:rPr>
              <w:rFonts w:ascii="Open Sans" w:hAnsi="Open Sans" w:cs="Open Sans"/>
              <w:color w:val="445461"/>
              <w:sz w:val="18"/>
              <w:szCs w:val="18"/>
              <w:lang w:val="en-GB"/>
            </w:rPr>
          </w:pPr>
          <w:r w:rsidRPr="00007810">
            <w:rPr>
              <w:rFonts w:ascii="Open Sans" w:hAnsi="Open Sans" w:cs="Open Sans"/>
              <w:color w:val="445461"/>
              <w:sz w:val="18"/>
              <w:szCs w:val="18"/>
              <w:lang w:val="en-GB"/>
            </w:rPr>
            <w:t>EC1Y 0T</w:t>
          </w:r>
          <w:r>
            <w:rPr>
              <w:rFonts w:ascii="Open Sans" w:hAnsi="Open Sans" w:cs="Open Sans"/>
              <w:color w:val="445461"/>
              <w:sz w:val="18"/>
              <w:szCs w:val="18"/>
              <w:lang w:val="en-GB"/>
            </w:rPr>
            <w:t>G</w:t>
          </w:r>
        </w:p>
        <w:p w14:paraId="526AAF2C" w14:textId="77777777" w:rsidR="0070705F" w:rsidRPr="00D77CCB" w:rsidRDefault="0070705F" w:rsidP="0070705F">
          <w:pPr>
            <w:spacing w:before="0" w:after="0" w:line="240" w:lineRule="atLeast"/>
            <w:rPr>
              <w:rFonts w:ascii="Open Sans" w:hAnsi="Open Sans" w:cs="Open Sans"/>
              <w:color w:val="445461"/>
              <w:sz w:val="18"/>
              <w:szCs w:val="18"/>
              <w:lang w:val="en-GB"/>
            </w:rPr>
          </w:pPr>
          <w:r w:rsidRPr="00D77CCB">
            <w:rPr>
              <w:rFonts w:ascii="Open Sans" w:hAnsi="Open Sans" w:cs="Open Sans"/>
              <w:color w:val="445461"/>
              <w:sz w:val="18"/>
              <w:szCs w:val="18"/>
              <w:lang w:val="en-GB"/>
            </w:rPr>
            <w:t>T: +44(0)3303 410570</w:t>
          </w:r>
        </w:p>
        <w:p w14:paraId="61CF00C7" w14:textId="77777777" w:rsidR="0070705F" w:rsidRPr="009F3B57" w:rsidRDefault="0070705F" w:rsidP="0070705F">
          <w:pPr>
            <w:spacing w:before="0" w:after="0" w:line="240" w:lineRule="atLeast"/>
            <w:rPr>
              <w:rFonts w:ascii="Arial" w:hAnsi="Arial" w:cs="Arial"/>
              <w:color w:val="445461"/>
              <w:sz w:val="18"/>
              <w:szCs w:val="18"/>
              <w:lang w:val="en-GB"/>
            </w:rPr>
          </w:pPr>
          <w:r w:rsidRPr="00D77CCB">
            <w:rPr>
              <w:rFonts w:ascii="Open Sans" w:hAnsi="Open Sans" w:cs="Open Sans"/>
              <w:color w:val="445461"/>
              <w:sz w:val="18"/>
              <w:szCs w:val="18"/>
              <w:lang w:val="en-GB"/>
            </w:rPr>
            <w:t xml:space="preserve">E: </w:t>
          </w:r>
          <w:hyperlink r:id="rId2" w:history="1">
            <w:r w:rsidRPr="00D77CCB">
              <w:rPr>
                <w:rStyle w:val="Hyperlink"/>
                <w:rFonts w:ascii="Open Sans" w:hAnsi="Open Sans" w:cs="Open Sans"/>
                <w:color w:val="445461"/>
                <w:sz w:val="18"/>
                <w:szCs w:val="18"/>
                <w:lang w:val="en-GB"/>
              </w:rPr>
              <w:t>membership@nuclearinst.com</w:t>
            </w:r>
          </w:hyperlink>
          <w:r w:rsidRPr="00D77CCB">
            <w:rPr>
              <w:rFonts w:ascii="Open Sans" w:hAnsi="Open Sans" w:cs="Open Sans"/>
              <w:color w:val="445461"/>
              <w:sz w:val="18"/>
              <w:szCs w:val="18"/>
              <w:lang w:val="en-GB"/>
            </w:rPr>
            <w:t xml:space="preserve"> </w:t>
          </w:r>
        </w:p>
      </w:tc>
    </w:tr>
  </w:tbl>
  <w:p w14:paraId="28DB442A" w14:textId="77777777" w:rsidR="0070705F" w:rsidRPr="00F75937" w:rsidRDefault="0070705F" w:rsidP="00F75937">
    <w:pPr>
      <w:pStyle w:val="Header"/>
      <w:spacing w:before="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031C8"/>
    <w:multiLevelType w:val="hybridMultilevel"/>
    <w:tmpl w:val="04966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050C5"/>
    <w:multiLevelType w:val="multilevel"/>
    <w:tmpl w:val="BCB646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9507EDB"/>
    <w:multiLevelType w:val="hybridMultilevel"/>
    <w:tmpl w:val="CBFAF13A"/>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E185DEE"/>
    <w:multiLevelType w:val="hybridMultilevel"/>
    <w:tmpl w:val="CA86E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6"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7"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8" w15:restartNumberingAfterBreak="0">
    <w:nsid w:val="24476A40"/>
    <w:multiLevelType w:val="hybridMultilevel"/>
    <w:tmpl w:val="030655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1" w15:restartNumberingAfterBreak="0">
    <w:nsid w:val="38A9613C"/>
    <w:multiLevelType w:val="hybridMultilevel"/>
    <w:tmpl w:val="333C14F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3"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6" w15:restartNumberingAfterBreak="0">
    <w:nsid w:val="40467304"/>
    <w:multiLevelType w:val="hybridMultilevel"/>
    <w:tmpl w:val="BE2A01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8"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BB2EDD"/>
    <w:multiLevelType w:val="hybridMultilevel"/>
    <w:tmpl w:val="25CC4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2" w15:restartNumberingAfterBreak="0">
    <w:nsid w:val="49B55859"/>
    <w:multiLevelType w:val="multilevel"/>
    <w:tmpl w:val="C28E7C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B502F3"/>
    <w:multiLevelType w:val="hybridMultilevel"/>
    <w:tmpl w:val="CA1AC54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1FB5E8E"/>
    <w:multiLevelType w:val="hybridMultilevel"/>
    <w:tmpl w:val="0ECC14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6F2C30"/>
    <w:multiLevelType w:val="hybridMultilevel"/>
    <w:tmpl w:val="0ACC8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C05CE"/>
    <w:multiLevelType w:val="hybridMultilevel"/>
    <w:tmpl w:val="097E8B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30" w15:restartNumberingAfterBreak="0">
    <w:nsid w:val="66075A40"/>
    <w:multiLevelType w:val="hybridMultilevel"/>
    <w:tmpl w:val="D8468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DA10F0D"/>
    <w:multiLevelType w:val="multilevel"/>
    <w:tmpl w:val="55122C3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E243885"/>
    <w:multiLevelType w:val="hybridMultilevel"/>
    <w:tmpl w:val="24A06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6" w15:restartNumberingAfterBreak="0">
    <w:nsid w:val="70540B36"/>
    <w:multiLevelType w:val="hybridMultilevel"/>
    <w:tmpl w:val="097E8B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94C3276"/>
    <w:multiLevelType w:val="hybridMultilevel"/>
    <w:tmpl w:val="31C81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656987"/>
    <w:multiLevelType w:val="hybridMultilevel"/>
    <w:tmpl w:val="47B6A54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828516247">
    <w:abstractNumId w:val="18"/>
  </w:num>
  <w:num w:numId="2" w16cid:durableId="428433973">
    <w:abstractNumId w:val="13"/>
  </w:num>
  <w:num w:numId="3" w16cid:durableId="1658417145">
    <w:abstractNumId w:val="28"/>
  </w:num>
  <w:num w:numId="4" w16cid:durableId="1288003756">
    <w:abstractNumId w:val="20"/>
  </w:num>
  <w:num w:numId="5" w16cid:durableId="1270815308">
    <w:abstractNumId w:val="21"/>
  </w:num>
  <w:num w:numId="6" w16cid:durableId="1416511314">
    <w:abstractNumId w:val="35"/>
  </w:num>
  <w:num w:numId="7" w16cid:durableId="1891765038">
    <w:abstractNumId w:val="12"/>
  </w:num>
  <w:num w:numId="8" w16cid:durableId="421531148">
    <w:abstractNumId w:val="17"/>
  </w:num>
  <w:num w:numId="9" w16cid:durableId="1916695815">
    <w:abstractNumId w:val="31"/>
  </w:num>
  <w:num w:numId="10" w16cid:durableId="307901551">
    <w:abstractNumId w:val="5"/>
  </w:num>
  <w:num w:numId="11" w16cid:durableId="1831754439">
    <w:abstractNumId w:val="10"/>
  </w:num>
  <w:num w:numId="12" w16cid:durableId="1401832722">
    <w:abstractNumId w:val="3"/>
  </w:num>
  <w:num w:numId="13" w16cid:durableId="724642611">
    <w:abstractNumId w:val="6"/>
  </w:num>
  <w:num w:numId="14" w16cid:durableId="1158569153">
    <w:abstractNumId w:val="15"/>
  </w:num>
  <w:num w:numId="15" w16cid:durableId="157162003">
    <w:abstractNumId w:val="14"/>
  </w:num>
  <w:num w:numId="16" w16cid:durableId="2088844854">
    <w:abstractNumId w:val="29"/>
  </w:num>
  <w:num w:numId="17" w16cid:durableId="686907594">
    <w:abstractNumId w:val="7"/>
  </w:num>
  <w:num w:numId="18" w16cid:durableId="2005086366">
    <w:abstractNumId w:val="40"/>
  </w:num>
  <w:num w:numId="19" w16cid:durableId="1115826234">
    <w:abstractNumId w:val="32"/>
  </w:num>
  <w:num w:numId="20" w16cid:durableId="1470128407">
    <w:abstractNumId w:val="23"/>
  </w:num>
  <w:num w:numId="21" w16cid:durableId="1055935917">
    <w:abstractNumId w:val="39"/>
  </w:num>
  <w:num w:numId="22" w16cid:durableId="1246844700">
    <w:abstractNumId w:val="9"/>
  </w:num>
  <w:num w:numId="23" w16cid:durableId="118425558">
    <w:abstractNumId w:val="16"/>
  </w:num>
  <w:num w:numId="24" w16cid:durableId="960264409">
    <w:abstractNumId w:val="34"/>
  </w:num>
  <w:num w:numId="25" w16cid:durableId="319963682">
    <w:abstractNumId w:val="0"/>
  </w:num>
  <w:num w:numId="26" w16cid:durableId="1619800592">
    <w:abstractNumId w:val="38"/>
  </w:num>
  <w:num w:numId="27" w16cid:durableId="988217656">
    <w:abstractNumId w:val="19"/>
  </w:num>
  <w:num w:numId="28" w16cid:durableId="1862427183">
    <w:abstractNumId w:val="37"/>
  </w:num>
  <w:num w:numId="29" w16cid:durableId="2023169242">
    <w:abstractNumId w:val="24"/>
  </w:num>
  <w:num w:numId="30" w16cid:durableId="607734875">
    <w:abstractNumId w:val="22"/>
  </w:num>
  <w:num w:numId="31" w16cid:durableId="1722557534">
    <w:abstractNumId w:val="27"/>
  </w:num>
  <w:num w:numId="32" w16cid:durableId="1359241091">
    <w:abstractNumId w:val="36"/>
  </w:num>
  <w:num w:numId="33" w16cid:durableId="1776053971">
    <w:abstractNumId w:val="33"/>
  </w:num>
  <w:num w:numId="34" w16cid:durableId="1365251392">
    <w:abstractNumId w:val="2"/>
  </w:num>
  <w:num w:numId="35" w16cid:durableId="641735665">
    <w:abstractNumId w:val="1"/>
  </w:num>
  <w:num w:numId="36" w16cid:durableId="1981231150">
    <w:abstractNumId w:val="8"/>
  </w:num>
  <w:num w:numId="37" w16cid:durableId="1491869297">
    <w:abstractNumId w:val="26"/>
  </w:num>
  <w:num w:numId="38" w16cid:durableId="610207777">
    <w:abstractNumId w:val="25"/>
  </w:num>
  <w:num w:numId="39" w16cid:durableId="770707072">
    <w:abstractNumId w:val="30"/>
  </w:num>
  <w:num w:numId="40" w16cid:durableId="60294846">
    <w:abstractNumId w:val="4"/>
  </w:num>
  <w:num w:numId="41" w16cid:durableId="395667923">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16C"/>
    <w:rsid w:val="00003A3C"/>
    <w:rsid w:val="00016441"/>
    <w:rsid w:val="000172E5"/>
    <w:rsid w:val="0002684D"/>
    <w:rsid w:val="00044952"/>
    <w:rsid w:val="00052382"/>
    <w:rsid w:val="0006568A"/>
    <w:rsid w:val="00074A90"/>
    <w:rsid w:val="00076F0F"/>
    <w:rsid w:val="00081057"/>
    <w:rsid w:val="00084253"/>
    <w:rsid w:val="000A7931"/>
    <w:rsid w:val="000B5D6F"/>
    <w:rsid w:val="000C56EE"/>
    <w:rsid w:val="000D1F49"/>
    <w:rsid w:val="000E1B4F"/>
    <w:rsid w:val="00111017"/>
    <w:rsid w:val="001139DF"/>
    <w:rsid w:val="001266AC"/>
    <w:rsid w:val="00170AD0"/>
    <w:rsid w:val="001727CA"/>
    <w:rsid w:val="00177473"/>
    <w:rsid w:val="001800AB"/>
    <w:rsid w:val="001964E9"/>
    <w:rsid w:val="001A0F7E"/>
    <w:rsid w:val="001A7062"/>
    <w:rsid w:val="001D00D6"/>
    <w:rsid w:val="00231F55"/>
    <w:rsid w:val="00240E48"/>
    <w:rsid w:val="00263C37"/>
    <w:rsid w:val="00291E18"/>
    <w:rsid w:val="002C56E6"/>
    <w:rsid w:val="002D6574"/>
    <w:rsid w:val="002E4BB5"/>
    <w:rsid w:val="00306F22"/>
    <w:rsid w:val="00311D4F"/>
    <w:rsid w:val="00321D52"/>
    <w:rsid w:val="00324DAE"/>
    <w:rsid w:val="0032767F"/>
    <w:rsid w:val="003358FC"/>
    <w:rsid w:val="0034390E"/>
    <w:rsid w:val="00344849"/>
    <w:rsid w:val="00361E11"/>
    <w:rsid w:val="00374022"/>
    <w:rsid w:val="003769BA"/>
    <w:rsid w:val="00384B36"/>
    <w:rsid w:val="003C7539"/>
    <w:rsid w:val="003E1524"/>
    <w:rsid w:val="003F0847"/>
    <w:rsid w:val="004003F2"/>
    <w:rsid w:val="0040090B"/>
    <w:rsid w:val="00437F2B"/>
    <w:rsid w:val="00460E33"/>
    <w:rsid w:val="0046302A"/>
    <w:rsid w:val="004667C9"/>
    <w:rsid w:val="00487737"/>
    <w:rsid w:val="00487D2D"/>
    <w:rsid w:val="004B26EE"/>
    <w:rsid w:val="004C4729"/>
    <w:rsid w:val="004D5D62"/>
    <w:rsid w:val="004E3B2B"/>
    <w:rsid w:val="00500512"/>
    <w:rsid w:val="00500A59"/>
    <w:rsid w:val="00502E9C"/>
    <w:rsid w:val="005112D0"/>
    <w:rsid w:val="0055332C"/>
    <w:rsid w:val="00563AB2"/>
    <w:rsid w:val="00571DA0"/>
    <w:rsid w:val="00577681"/>
    <w:rsid w:val="00577E06"/>
    <w:rsid w:val="00583334"/>
    <w:rsid w:val="0059422A"/>
    <w:rsid w:val="005A1B2E"/>
    <w:rsid w:val="005A3BF7"/>
    <w:rsid w:val="005C1956"/>
    <w:rsid w:val="005E0773"/>
    <w:rsid w:val="005F2035"/>
    <w:rsid w:val="005F7990"/>
    <w:rsid w:val="00612A9B"/>
    <w:rsid w:val="006145D8"/>
    <w:rsid w:val="00637200"/>
    <w:rsid w:val="0063739C"/>
    <w:rsid w:val="0065214D"/>
    <w:rsid w:val="006867D1"/>
    <w:rsid w:val="006E3CA5"/>
    <w:rsid w:val="006F22B5"/>
    <w:rsid w:val="0070705F"/>
    <w:rsid w:val="007147D7"/>
    <w:rsid w:val="007265DA"/>
    <w:rsid w:val="00747CDD"/>
    <w:rsid w:val="00770F25"/>
    <w:rsid w:val="0078736C"/>
    <w:rsid w:val="007A35A8"/>
    <w:rsid w:val="007B0A85"/>
    <w:rsid w:val="007B2FDC"/>
    <w:rsid w:val="007C5FBA"/>
    <w:rsid w:val="007C6A52"/>
    <w:rsid w:val="0081578D"/>
    <w:rsid w:val="00817150"/>
    <w:rsid w:val="0082043E"/>
    <w:rsid w:val="00822C2D"/>
    <w:rsid w:val="0082542C"/>
    <w:rsid w:val="00826DCC"/>
    <w:rsid w:val="00846B76"/>
    <w:rsid w:val="00853F4B"/>
    <w:rsid w:val="00856ACD"/>
    <w:rsid w:val="00856B26"/>
    <w:rsid w:val="00856EC5"/>
    <w:rsid w:val="0086797B"/>
    <w:rsid w:val="008C2AFD"/>
    <w:rsid w:val="008D317A"/>
    <w:rsid w:val="008D7572"/>
    <w:rsid w:val="008E1236"/>
    <w:rsid w:val="008E203A"/>
    <w:rsid w:val="008E344F"/>
    <w:rsid w:val="008E507C"/>
    <w:rsid w:val="008F263B"/>
    <w:rsid w:val="0091229C"/>
    <w:rsid w:val="00930A0D"/>
    <w:rsid w:val="009318F7"/>
    <w:rsid w:val="00940E73"/>
    <w:rsid w:val="00975DA4"/>
    <w:rsid w:val="0098597D"/>
    <w:rsid w:val="0098799B"/>
    <w:rsid w:val="009A01B5"/>
    <w:rsid w:val="009A0AE0"/>
    <w:rsid w:val="009F0F90"/>
    <w:rsid w:val="009F1F29"/>
    <w:rsid w:val="009F3B57"/>
    <w:rsid w:val="009F619A"/>
    <w:rsid w:val="009F6DDE"/>
    <w:rsid w:val="00A0259E"/>
    <w:rsid w:val="00A11CEE"/>
    <w:rsid w:val="00A36D37"/>
    <w:rsid w:val="00A370A8"/>
    <w:rsid w:val="00A53131"/>
    <w:rsid w:val="00A6611E"/>
    <w:rsid w:val="00A9116C"/>
    <w:rsid w:val="00AE4F96"/>
    <w:rsid w:val="00B023C0"/>
    <w:rsid w:val="00B10691"/>
    <w:rsid w:val="00B20029"/>
    <w:rsid w:val="00B337A2"/>
    <w:rsid w:val="00B5607C"/>
    <w:rsid w:val="00B72FCA"/>
    <w:rsid w:val="00B77B37"/>
    <w:rsid w:val="00B8440A"/>
    <w:rsid w:val="00B97844"/>
    <w:rsid w:val="00BD4753"/>
    <w:rsid w:val="00BD5CB1"/>
    <w:rsid w:val="00BE62EE"/>
    <w:rsid w:val="00BE699C"/>
    <w:rsid w:val="00C003BA"/>
    <w:rsid w:val="00C03424"/>
    <w:rsid w:val="00C4602F"/>
    <w:rsid w:val="00C46878"/>
    <w:rsid w:val="00C552E5"/>
    <w:rsid w:val="00C6231D"/>
    <w:rsid w:val="00C763DB"/>
    <w:rsid w:val="00C94648"/>
    <w:rsid w:val="00CB1B43"/>
    <w:rsid w:val="00CB4A51"/>
    <w:rsid w:val="00CB635A"/>
    <w:rsid w:val="00CC7020"/>
    <w:rsid w:val="00CD4532"/>
    <w:rsid w:val="00CD47B0"/>
    <w:rsid w:val="00CE0FCC"/>
    <w:rsid w:val="00CE6104"/>
    <w:rsid w:val="00CE7918"/>
    <w:rsid w:val="00CF46B8"/>
    <w:rsid w:val="00CF628F"/>
    <w:rsid w:val="00D01FF3"/>
    <w:rsid w:val="00D16163"/>
    <w:rsid w:val="00D73CB3"/>
    <w:rsid w:val="00D77CCB"/>
    <w:rsid w:val="00D938EA"/>
    <w:rsid w:val="00DA50AA"/>
    <w:rsid w:val="00DA7FD1"/>
    <w:rsid w:val="00DB3FAD"/>
    <w:rsid w:val="00DC71EC"/>
    <w:rsid w:val="00DD0B7C"/>
    <w:rsid w:val="00DF4E21"/>
    <w:rsid w:val="00DF7DE4"/>
    <w:rsid w:val="00E22328"/>
    <w:rsid w:val="00E61C09"/>
    <w:rsid w:val="00E649F8"/>
    <w:rsid w:val="00E830CD"/>
    <w:rsid w:val="00E925A1"/>
    <w:rsid w:val="00E9534D"/>
    <w:rsid w:val="00EB3B58"/>
    <w:rsid w:val="00EC7359"/>
    <w:rsid w:val="00ED2983"/>
    <w:rsid w:val="00EE3054"/>
    <w:rsid w:val="00EF5089"/>
    <w:rsid w:val="00F00606"/>
    <w:rsid w:val="00F01256"/>
    <w:rsid w:val="00F37861"/>
    <w:rsid w:val="00F75937"/>
    <w:rsid w:val="00FB18BE"/>
    <w:rsid w:val="00FC7475"/>
    <w:rsid w:val="00FD1B14"/>
    <w:rsid w:val="00FE345B"/>
    <w:rsid w:val="00FE441C"/>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786C4"/>
  <w15:chartTrackingRefBased/>
  <w15:docId w15:val="{3C5C1F31-6021-484C-BB46-B6AC1C8A9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4D51"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4D51"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596E7F"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596E7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FFFFFF"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FFFFFF"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FFFFFF"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tabs>
        <w:tab w:val="num" w:pos="360"/>
      </w:tabs>
      <w:spacing w:before="120"/>
      <w:ind w:left="0" w:firstLine="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04D51"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04D51"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596E7F"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596E7F"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445461"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FFFFFF"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445461"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uiPriority w:val="59"/>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styleId="ListParagraph">
    <w:name w:val="List Paragraph"/>
    <w:basedOn w:val="Normal"/>
    <w:uiPriority w:val="34"/>
    <w:qFormat/>
    <w:rsid w:val="00B5607C"/>
    <w:pPr>
      <w:ind w:left="720"/>
      <w:contextualSpacing/>
    </w:pPr>
  </w:style>
  <w:style w:type="character" w:styleId="UnresolvedMention">
    <w:name w:val="Unresolved Mention"/>
    <w:basedOn w:val="DefaultParagraphFont"/>
    <w:uiPriority w:val="99"/>
    <w:semiHidden/>
    <w:rsid w:val="00263C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321617">
      <w:bodyDiv w:val="1"/>
      <w:marLeft w:val="0"/>
      <w:marRight w:val="0"/>
      <w:marTop w:val="0"/>
      <w:marBottom w:val="0"/>
      <w:divBdr>
        <w:top w:val="none" w:sz="0" w:space="0" w:color="auto"/>
        <w:left w:val="none" w:sz="0" w:space="0" w:color="auto"/>
        <w:bottom w:val="none" w:sz="0" w:space="0" w:color="auto"/>
        <w:right w:val="none" w:sz="0" w:space="0" w:color="auto"/>
      </w:divBdr>
    </w:div>
    <w:div w:id="194989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uclearinst.com/nuclear-institute-privacy-polic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embership@nuclearinst.com"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www.engc.org.uk/media/3410/ahep-fourth-edition.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hyperlink" Target="mailto:membership@nuclearinst.com" TargetMode="External"/><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ynthia%20Hearing\AppData\Roaming\Microsoft\Templates\Membership%20form.dotx" TargetMode="External"/></Relationships>
</file>

<file path=word/theme/theme1.xml><?xml version="1.0" encoding="utf-8"?>
<a:theme xmlns:a="http://schemas.openxmlformats.org/drawingml/2006/main" name="NI Brand Colours">
  <a:themeElements>
    <a:clrScheme name="NI Brand">
      <a:dk1>
        <a:srgbClr val="445461"/>
      </a:dk1>
      <a:lt1>
        <a:srgbClr val="FFFFFF"/>
      </a:lt1>
      <a:dk2>
        <a:srgbClr val="546776"/>
      </a:dk2>
      <a:lt2>
        <a:srgbClr val="B7CAC9"/>
      </a:lt2>
      <a:accent1>
        <a:srgbClr val="009BA4"/>
      </a:accent1>
      <a:accent2>
        <a:srgbClr val="DA5054"/>
      </a:accent2>
      <a:accent3>
        <a:srgbClr val="FFFFFF"/>
      </a:accent3>
      <a:accent4>
        <a:srgbClr val="FFFFFF"/>
      </a:accent4>
      <a:accent5>
        <a:srgbClr val="FFFFFF"/>
      </a:accent5>
      <a:accent6>
        <a:srgbClr val="FFFFFF"/>
      </a:accent6>
      <a:hlink>
        <a:srgbClr val="FFFFFF"/>
      </a:hlink>
      <a:folHlink>
        <a:srgbClr val="FFFFFF"/>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592CAB0A04044CAD09A72D6BCC216D" ma:contentTypeVersion="19" ma:contentTypeDescription="Create a new document." ma:contentTypeScope="" ma:versionID="6a152f8bd4a4f6ac854c74c93b7ce76d">
  <xsd:schema xmlns:xsd="http://www.w3.org/2001/XMLSchema" xmlns:xs="http://www.w3.org/2001/XMLSchema" xmlns:p="http://schemas.microsoft.com/office/2006/metadata/properties" xmlns:ns2="57d62630-d34f-4321-b142-f6141078d878" xmlns:ns3="5a3d2a32-0a6d-4bba-9649-b6f20273bbff" targetNamespace="http://schemas.microsoft.com/office/2006/metadata/properties" ma:root="true" ma:fieldsID="7c460b18fafa3291d215f9d06b32d35a" ns2:_="" ns3:_="">
    <xsd:import namespace="57d62630-d34f-4321-b142-f6141078d878"/>
    <xsd:import namespace="5a3d2a32-0a6d-4bba-9649-b6f20273bbf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d62630-d34f-4321-b142-f6141078d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4d973d9-6927-439b-94ee-0492ccb52e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3d2a32-0a6d-4bba-9649-b6f20273bbf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0d07e15-b331-4976-9b37-ddb233f8c92c}" ma:internalName="TaxCatchAll" ma:showField="CatchAllData" ma:web="5a3d2a32-0a6d-4bba-9649-b6f20273bbf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57d62630-d34f-4321-b142-f6141078d878" xsi:nil="true"/>
    <TaxCatchAll xmlns="5a3d2a32-0a6d-4bba-9649-b6f20273bbff" xsi:nil="true"/>
    <lcf76f155ced4ddcb4097134ff3c332f xmlns="57d62630-d34f-4321-b142-f6141078d87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2.xml><?xml version="1.0" encoding="utf-8"?>
<ds:datastoreItem xmlns:ds="http://schemas.openxmlformats.org/officeDocument/2006/customXml" ds:itemID="{FC33D986-3BF5-4B53-869D-A9886C423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d62630-d34f-4321-b142-f6141078d878"/>
    <ds:schemaRef ds:uri="5a3d2a32-0a6d-4bba-9649-b6f20273b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57d62630-d34f-4321-b142-f6141078d878"/>
    <ds:schemaRef ds:uri="5a3d2a32-0a6d-4bba-9649-b6f20273bbff"/>
  </ds:schemaRefs>
</ds:datastoreItem>
</file>

<file path=docProps/app.xml><?xml version="1.0" encoding="utf-8"?>
<Properties xmlns="http://schemas.openxmlformats.org/officeDocument/2006/extended-properties" xmlns:vt="http://schemas.openxmlformats.org/officeDocument/2006/docPropsVTypes">
  <Template>Membership form</Template>
  <TotalTime>2</TotalTime>
  <Pages>6</Pages>
  <Words>1137</Words>
  <Characters>6484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James Barker</cp:lastModifiedBy>
  <cp:revision>3</cp:revision>
  <dcterms:created xsi:type="dcterms:W3CDTF">2024-06-12T23:52:00Z</dcterms:created>
  <dcterms:modified xsi:type="dcterms:W3CDTF">2026-01-14T12:20:00Z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0x0101002E592CAB0A04044CAD09A72D6BCC216D</vt:lpwstr>
  </property>
</Properties>
</file>